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EA" w:rsidRPr="003426D9" w:rsidRDefault="003426D9" w:rsidP="003426D9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แบบรายงานสรุปผลการดำเนินงาน</w:t>
      </w:r>
    </w:p>
    <w:p w:rsidR="003426D9" w:rsidRDefault="008634B4" w:rsidP="008634B4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3426D9"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8634B4" w:rsidRPr="008634B4" w:rsidRDefault="008634B4" w:rsidP="008634B4">
      <w:pPr>
        <w:spacing w:after="0"/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34B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34B4">
        <w:rPr>
          <w:rFonts w:ascii="TH SarabunPSK" w:hAnsi="TH SarabunPSK" w:cs="TH SarabunPSK" w:hint="cs"/>
          <w:b/>
          <w:bCs/>
          <w:sz w:val="32"/>
          <w:szCs w:val="32"/>
          <w:cs/>
        </w:rPr>
        <w:t>มีมาตรฐานการปฏิบัติงาน</w:t>
      </w:r>
    </w:p>
    <w:p w:rsidR="003426D9" w:rsidRDefault="003426D9" w:rsidP="003426D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3426D9" w:rsidRDefault="003426D9" w:rsidP="003426D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F2630">
        <w:rPr>
          <w:rFonts w:ascii="TH SarabunPSK" w:hAnsi="TH SarabunPSK" w:cs="TH SarabunPSK" w:hint="cs"/>
          <w:sz w:val="32"/>
          <w:szCs w:val="32"/>
          <w:cs/>
        </w:rPr>
        <w:t>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7F2630" w:rsidRPr="00912813" w:rsidTr="00893295">
        <w:trPr>
          <w:jc w:val="center"/>
        </w:trPr>
        <w:tc>
          <w:tcPr>
            <w:tcW w:w="534" w:type="dxa"/>
            <w:vMerge w:val="restart"/>
            <w:vAlign w:val="center"/>
          </w:tcPr>
          <w:p w:rsidR="007F2630" w:rsidRPr="00912813" w:rsidRDefault="00893295" w:rsidP="007F26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7F2630" w:rsidRPr="00912813" w:rsidRDefault="00912813" w:rsidP="007F26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7F2630" w:rsidRPr="00912813" w:rsidRDefault="007F2630" w:rsidP="007F2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7F2630" w:rsidRPr="00912813" w:rsidRDefault="007F2630" w:rsidP="007F2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912813" w:rsidRPr="00912813" w:rsidTr="00893295">
        <w:trPr>
          <w:jc w:val="center"/>
        </w:trPr>
        <w:tc>
          <w:tcPr>
            <w:tcW w:w="534" w:type="dxa"/>
            <w:vMerge/>
          </w:tcPr>
          <w:p w:rsidR="007F2630" w:rsidRPr="00912813" w:rsidRDefault="007F2630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7F2630" w:rsidRPr="00912813" w:rsidRDefault="007F2630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F2630" w:rsidRPr="00912813" w:rsidRDefault="007F2630" w:rsidP="007F2630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7F2630" w:rsidRPr="00912813" w:rsidRDefault="007F2630" w:rsidP="007F2630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7F2630" w:rsidRPr="00912813" w:rsidRDefault="007F2630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2813" w:rsidRPr="00912813" w:rsidTr="00893295">
        <w:trPr>
          <w:jc w:val="center"/>
        </w:trPr>
        <w:tc>
          <w:tcPr>
            <w:tcW w:w="534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</w:tcPr>
          <w:p w:rsidR="00912813" w:rsidRPr="00912813" w:rsidRDefault="00912813" w:rsidP="00EF1FD6">
            <w:pPr>
              <w:pStyle w:val="a4"/>
              <w:tabs>
                <w:tab w:val="left" w:pos="1276"/>
                <w:tab w:val="left" w:pos="18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912813">
              <w:rPr>
                <w:rFonts w:ascii="TH SarabunIT๙" w:hAnsi="TH SarabunIT๙" w:cs="TH SarabunIT๙"/>
                <w:szCs w:val="28"/>
                <w:cs/>
              </w:rPr>
              <w:t>ดำเนินการวิเคราะห์งานการให้บริการ</w:t>
            </w:r>
            <w:r w:rsidRPr="00912813">
              <w:rPr>
                <w:rFonts w:ascii="TH SarabunIT๙" w:hAnsi="TH SarabunIT๙" w:cs="TH SarabunIT๙"/>
                <w:szCs w:val="28"/>
                <w:u w:val="single"/>
                <w:cs/>
              </w:rPr>
              <w:t>ให้ครอบคลุมทุกภารกิจหลักของหน่วยงาน</w:t>
            </w: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2813" w:rsidRPr="00912813" w:rsidTr="00893295">
        <w:trPr>
          <w:jc w:val="center"/>
        </w:trPr>
        <w:tc>
          <w:tcPr>
            <w:tcW w:w="534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19" w:type="dxa"/>
          </w:tcPr>
          <w:p w:rsidR="00912813" w:rsidRPr="00500658" w:rsidRDefault="00912813" w:rsidP="00912813">
            <w:pPr>
              <w:numPr>
                <w:ilvl w:val="0"/>
                <w:numId w:val="1"/>
              </w:numPr>
              <w:ind w:left="206" w:hanging="206"/>
              <w:rPr>
                <w:rFonts w:ascii="TH SarabunIT๙" w:hAnsi="TH SarabunIT๙" w:cs="TH SarabunIT๙"/>
                <w:sz w:val="28"/>
                <w:u w:val="single"/>
              </w:rPr>
            </w:pPr>
            <w:r w:rsidRPr="00912813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จัดทำหรือปรับปรุงมาตรฐานการให้บริการ (</w:t>
            </w:r>
            <w:r w:rsidRPr="00912813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>Flow</w:t>
            </w:r>
            <w:r w:rsidRPr="00912813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) </w:t>
            </w:r>
            <w:r w:rsidRPr="00912813">
              <w:rPr>
                <w:rFonts w:ascii="TH SarabunIT๙" w:hAnsi="TH SarabunIT๙" w:cs="TH SarabunIT๙"/>
                <w:color w:val="000000"/>
                <w:spacing w:val="-6"/>
                <w:sz w:val="28"/>
                <w:u w:val="single"/>
                <w:cs/>
              </w:rPr>
              <w:t>ในทุกภารกิจหลัก</w:t>
            </w:r>
            <w:r w:rsidRPr="00912813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 </w:t>
            </w:r>
            <w:r w:rsidRPr="00912813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ให้มีความเป็นธรรม</w:t>
            </w:r>
            <w:r w:rsidRPr="00912813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91281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ไม่เลือกปฏิบัติ เป็นมาตรฐานเดียวกันโปร่งใสและมีประสิทธิภาพ</w:t>
            </w:r>
            <w:r w:rsidR="0050065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="00500658" w:rsidRPr="00500658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ผู้บริหารให้ความเห็นชอบคู่มือการปฏิบัติงาน</w:t>
            </w:r>
            <w:r w:rsidRPr="00500658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</w:p>
          <w:p w:rsidR="00912813" w:rsidRPr="00912813" w:rsidRDefault="00912813" w:rsidP="00912813">
            <w:pPr>
              <w:numPr>
                <w:ilvl w:val="0"/>
                <w:numId w:val="1"/>
              </w:numPr>
              <w:ind w:left="206" w:hanging="206"/>
              <w:rPr>
                <w:rFonts w:ascii="TH SarabunIT๙" w:hAnsi="TH SarabunIT๙" w:cs="TH SarabunIT๙"/>
                <w:sz w:val="28"/>
                <w:cs/>
              </w:rPr>
            </w:pPr>
            <w:r w:rsidRPr="00912813">
              <w:rPr>
                <w:rFonts w:ascii="TH SarabunIT๙" w:hAnsi="TH SarabunIT๙" w:cs="TH SarabunIT๙"/>
                <w:sz w:val="28"/>
                <w:cs/>
              </w:rPr>
              <w:t>สื่อสารให้เจ้าหน้าที่ผู้เกี่ยวข้องรับรู้ เข้าใจ และสามารถให้บริการตามแนวทางการให้บริการตามมาตรฐาน/ข้อกำหนดการให้บริการได้</w:t>
            </w: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2813" w:rsidRPr="00912813" w:rsidTr="00893295">
        <w:trPr>
          <w:jc w:val="center"/>
        </w:trPr>
        <w:tc>
          <w:tcPr>
            <w:tcW w:w="534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819" w:type="dxa"/>
          </w:tcPr>
          <w:p w:rsidR="00912813" w:rsidRPr="00912813" w:rsidRDefault="00912813" w:rsidP="00EF1F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12813">
              <w:rPr>
                <w:rFonts w:ascii="TH SarabunIT๙" w:hAnsi="TH SarabunIT๙" w:cs="TH SarabunIT๙"/>
                <w:sz w:val="28"/>
                <w:cs/>
              </w:rPr>
              <w:t>มีการติดประกาศผังข้อกำหนดของการให้บริการ (</w:t>
            </w:r>
            <w:r w:rsidRPr="00912813">
              <w:rPr>
                <w:rFonts w:ascii="TH SarabunIT๙" w:hAnsi="TH SarabunIT๙" w:cs="TH SarabunIT๙"/>
                <w:sz w:val="28"/>
              </w:rPr>
              <w:t>Flow</w:t>
            </w:r>
            <w:r w:rsidRPr="00912813">
              <w:rPr>
                <w:rFonts w:ascii="TH SarabunIT๙" w:hAnsi="TH SarabunIT๙" w:cs="TH SarabunIT๙"/>
                <w:sz w:val="28"/>
                <w:cs/>
              </w:rPr>
              <w:t>) ให้ผู้รับบริการทราบ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ในที่เปิดเผย</w:t>
            </w:r>
            <w:r w:rsidRPr="00912813">
              <w:rPr>
                <w:rFonts w:ascii="TH SarabunIT๙" w:hAnsi="TH SarabunIT๙" w:cs="TH SarabunIT๙"/>
                <w:sz w:val="28"/>
                <w:u w:val="single"/>
                <w:cs/>
              </w:rPr>
              <w:t>และเห็นได้ง่าย</w:t>
            </w:r>
            <w:r w:rsidRPr="00912813">
              <w:rPr>
                <w:rFonts w:ascii="TH SarabunIT๙" w:hAnsi="TH SarabunIT๙" w:cs="TH SarabunIT๙"/>
                <w:sz w:val="28"/>
                <w:cs/>
              </w:rPr>
              <w:t xml:space="preserve"> ณ จุดให้บริการ</w:t>
            </w: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12813" w:rsidRPr="00912813" w:rsidTr="00893295">
        <w:trPr>
          <w:jc w:val="center"/>
        </w:trPr>
        <w:tc>
          <w:tcPr>
            <w:tcW w:w="534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819" w:type="dxa"/>
          </w:tcPr>
          <w:p w:rsidR="00912813" w:rsidRPr="00912813" w:rsidRDefault="00912813" w:rsidP="00EF1FD6">
            <w:pPr>
              <w:tabs>
                <w:tab w:val="left" w:pos="207"/>
                <w:tab w:val="left" w:pos="29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12813">
              <w:rPr>
                <w:rFonts w:ascii="TH SarabunIT๙" w:hAnsi="TH SarabunIT๙" w:cs="TH SarabunIT๙"/>
                <w:sz w:val="28"/>
                <w:cs/>
              </w:rPr>
              <w:t>มีวิธี/แนวทางการป้องกันหรือการตรวจสอบการให้บริการของเจ้าหน้าที่ผู้เกี่ยวข้องว่าเป็นไปตามข้อกำหนดของการให้บริการ</w:t>
            </w: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912813" w:rsidRPr="00912813" w:rsidRDefault="00912813" w:rsidP="007F2630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26D9" w:rsidRPr="00912813" w:rsidRDefault="003426D9" w:rsidP="003426D9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89329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912813">
        <w:rPr>
          <w:rFonts w:ascii="TH SarabunPSK" w:hAnsi="TH SarabunPSK" w:cs="TH SarabunPSK" w:hint="cs"/>
          <w:sz w:val="32"/>
          <w:szCs w:val="32"/>
          <w:cs/>
        </w:rPr>
        <w:t>ผลการดำเนินงาน พร้อมปัญหา/อุปสรรค</w:t>
      </w:r>
      <w:r w:rsidR="00912813">
        <w:rPr>
          <w:rFonts w:ascii="TH SarabunPSK" w:hAnsi="TH SarabunPSK" w:cs="TH SarabunPSK"/>
          <w:sz w:val="32"/>
          <w:szCs w:val="32"/>
        </w:rPr>
        <w:t xml:space="preserve"> </w:t>
      </w:r>
      <w:r w:rsidR="00912813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</w:p>
    <w:p w:rsidR="003426D9" w:rsidRDefault="003426D9" w:rsidP="003426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426D9" w:rsidRPr="004449C6" w:rsidRDefault="003426D9" w:rsidP="003426D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426D9" w:rsidRPr="004449C6" w:rsidRDefault="003426D9" w:rsidP="003426D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426D9" w:rsidRDefault="003426D9" w:rsidP="003426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426D9" w:rsidRDefault="003426D9" w:rsidP="003426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12813" w:rsidRPr="004449C6" w:rsidRDefault="00AD7D0B" w:rsidP="003426D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1DB0" wp14:editId="0FFFAF26">
                <wp:simplePos x="0" y="0"/>
                <wp:positionH relativeFrom="column">
                  <wp:posOffset>3085272</wp:posOffset>
                </wp:positionH>
                <wp:positionV relativeFrom="paragraph">
                  <wp:posOffset>205105</wp:posOffset>
                </wp:positionV>
                <wp:extent cx="2055495" cy="3581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2.95pt;margin-top:16.15pt;width:161.8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1KgQIAAGQ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" filled="f" stroked="f" strokeweight=".5pt">
                <v:textbox>
                  <w:txbxContent>
                    <w:p w:rsidR="00AD7D0B" w:rsidRDefault="00AD7D0B" w:rsidP="00AD7D0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3426D9" w:rsidRPr="00CF0464" w:rsidRDefault="003426D9" w:rsidP="003426D9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</w:t>
      </w:r>
    </w:p>
    <w:p w:rsidR="003426D9" w:rsidRPr="00CF0464" w:rsidRDefault="003426D9" w:rsidP="003426D9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3426D9" w:rsidRPr="00CF0464" w:rsidRDefault="003426D9" w:rsidP="003426D9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3426D9" w:rsidRDefault="003426D9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8E5FB6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แบบรายงานสรุปผลการดำเนินงาน</w:t>
      </w:r>
    </w:p>
    <w:p w:rsidR="00500658" w:rsidRDefault="00500658" w:rsidP="00500658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658" w:rsidRPr="00500658" w:rsidRDefault="00500658" w:rsidP="00500658">
      <w:pPr>
        <w:spacing w:after="0"/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มีรายงานผลการสำรวจความพึงพอใจการให้บริการ</w:t>
      </w:r>
    </w:p>
    <w:p w:rsidR="008E5FB6" w:rsidRDefault="008E5FB6" w:rsidP="008E5FB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8E5FB6" w:rsidRDefault="008E5FB6" w:rsidP="008E5FB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8E5FB6" w:rsidRPr="00912813" w:rsidTr="00770693">
        <w:trPr>
          <w:jc w:val="center"/>
        </w:trPr>
        <w:tc>
          <w:tcPr>
            <w:tcW w:w="534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8E5FB6" w:rsidRPr="00912813" w:rsidTr="00770693">
        <w:trPr>
          <w:jc w:val="center"/>
        </w:trPr>
        <w:tc>
          <w:tcPr>
            <w:tcW w:w="534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5FB6" w:rsidRPr="00912813" w:rsidTr="00770693">
        <w:trPr>
          <w:jc w:val="center"/>
        </w:trPr>
        <w:tc>
          <w:tcPr>
            <w:tcW w:w="534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</w:tcPr>
          <w:p w:rsidR="008E5FB6" w:rsidRPr="00462616" w:rsidRDefault="008E5FB6" w:rsidP="0077069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ดำเนินการวิเคราะห์ระดับการมีส่วนร่วมของผู้มีส่วนได้ส่วนเสีย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u w:val="single"/>
                <w:cs/>
              </w:rPr>
              <w:t>ในทุกภารกิจหลัก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ของหน่วยงาน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5FB6" w:rsidRPr="00912813" w:rsidTr="00770693">
        <w:trPr>
          <w:jc w:val="center"/>
        </w:trPr>
        <w:tc>
          <w:tcPr>
            <w:tcW w:w="534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19" w:type="dxa"/>
          </w:tcPr>
          <w:p w:rsidR="008E5FB6" w:rsidRPr="00462616" w:rsidRDefault="008E5FB6" w:rsidP="0077069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</w:pP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ผู้มีส่วนได้ส่วนเสียมีส่วนร่วมในการแสดงความคิดเห็นเกี่ยวกับการปฏิบัติราชการหรือการปรับปรุงแก้ไขพัฒนาการปฏิบัติราชการ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u w:val="single"/>
                <w:cs/>
              </w:rPr>
              <w:t>ในทุกภารกิจหลัก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ของหน่วยงาน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5FB6" w:rsidRPr="00912813" w:rsidTr="00770693">
        <w:trPr>
          <w:jc w:val="center"/>
        </w:trPr>
        <w:tc>
          <w:tcPr>
            <w:tcW w:w="534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819" w:type="dxa"/>
          </w:tcPr>
          <w:p w:rsidR="008E5FB6" w:rsidRPr="00462616" w:rsidRDefault="008E5FB6" w:rsidP="0077069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</w:pP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ผู้มีส่วนได้ส่วนเสียมีส่วนร่วมในการจัดทำ และดำเนินงานตามแผนงาน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</w:rPr>
              <w:t>/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โครงการ หรือปรุงปรุงแก้ไขพัฒนาการปฏิบัติงาน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u w:val="single"/>
                <w:cs/>
              </w:rPr>
              <w:t>ในทุกภารกิจหลัก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ของหน่วยงาน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5FB6" w:rsidRPr="00912813" w:rsidTr="00770693">
        <w:trPr>
          <w:jc w:val="center"/>
        </w:trPr>
        <w:tc>
          <w:tcPr>
            <w:tcW w:w="534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819" w:type="dxa"/>
          </w:tcPr>
          <w:p w:rsidR="008E5FB6" w:rsidRPr="00462616" w:rsidRDefault="008E5FB6" w:rsidP="0077069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</w:pP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ผู้มีส่วนได้ส่วนเสียเข้ามามีส่วนร่วมตรวจสอบติดตามประเมินผลและการปรับปรุงแก้ไขพัฒนาแผนงาน/โครงการใน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u w:val="single"/>
                <w:cs/>
              </w:rPr>
              <w:t>ภารกิจหลัก</w:t>
            </w:r>
            <w:r w:rsidRPr="00462616"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  <w:t>ของหน่วยงาน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0658" w:rsidRPr="00912813" w:rsidTr="00770693">
        <w:trPr>
          <w:jc w:val="center"/>
        </w:trPr>
        <w:tc>
          <w:tcPr>
            <w:tcW w:w="534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819" w:type="dxa"/>
          </w:tcPr>
          <w:p w:rsidR="00500658" w:rsidRPr="00462616" w:rsidRDefault="00500658" w:rsidP="0077069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H SarabunIT๙" w:eastAsia="Cordia New" w:hAnsi="TH SarabunIT๙" w:cs="TH SarabunIT๙"/>
                <w:spacing w:val="4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4"/>
                <w:szCs w:val="28"/>
                <w:cs/>
              </w:rPr>
              <w:t>สรุปผลสำรวจความพึงพอเป็นรูปเล่ม</w:t>
            </w:r>
          </w:p>
        </w:tc>
        <w:tc>
          <w:tcPr>
            <w:tcW w:w="567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E5FB6" w:rsidRPr="00912813" w:rsidRDefault="008E5FB6" w:rsidP="008E5FB6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สรุปผลการดำเนินงาน พร้อมปัญหา/อุปสรรค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AD7D0B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37818" wp14:editId="268329A8">
                <wp:simplePos x="0" y="0"/>
                <wp:positionH relativeFrom="column">
                  <wp:posOffset>3156585</wp:posOffset>
                </wp:positionH>
                <wp:positionV relativeFrom="paragraph">
                  <wp:posOffset>203835</wp:posOffset>
                </wp:positionV>
                <wp:extent cx="2055495" cy="358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8.55pt;margin-top:16.05pt;width:161.85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" filled="f" stroked="f" strokeweight=".5pt">
                <v:textbox>
                  <w:txbxContent>
                    <w:p w:rsidR="00AD7D0B" w:rsidRDefault="00AD7D0B" w:rsidP="00AD7D0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</w: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8E5FB6" w:rsidRPr="00912813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8E5FB6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แบบรายงานสรุปผลการดำเนินงาน</w:t>
      </w:r>
    </w:p>
    <w:p w:rsidR="00500658" w:rsidRDefault="00500658" w:rsidP="00500658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0658" w:rsidRPr="00500658" w:rsidRDefault="00500658" w:rsidP="00500658">
      <w:pPr>
        <w:spacing w:after="0"/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มีการเสริมสร้างวัฒนธรรมองค์กร</w:t>
      </w:r>
    </w:p>
    <w:p w:rsidR="008E5FB6" w:rsidRDefault="008E5FB6" w:rsidP="008E5FB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8E5FB6" w:rsidRDefault="008E5FB6" w:rsidP="008E5FB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8E5FB6" w:rsidRPr="00912813" w:rsidTr="00770693">
        <w:trPr>
          <w:jc w:val="center"/>
        </w:trPr>
        <w:tc>
          <w:tcPr>
            <w:tcW w:w="534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8E5FB6" w:rsidRPr="00912813" w:rsidTr="00770693">
        <w:trPr>
          <w:jc w:val="center"/>
        </w:trPr>
        <w:tc>
          <w:tcPr>
            <w:tcW w:w="534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0658" w:rsidRPr="00912813" w:rsidTr="00CB3B98">
        <w:trPr>
          <w:jc w:val="center"/>
        </w:trPr>
        <w:tc>
          <w:tcPr>
            <w:tcW w:w="534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</w:tcPr>
          <w:p w:rsidR="00144B41" w:rsidRPr="00782409" w:rsidRDefault="00144B41" w:rsidP="00EA66CD">
            <w:pPr>
              <w:rPr>
                <w:rFonts w:ascii="TH SarabunIT๙" w:eastAsia="Calibri" w:hAnsi="TH SarabunIT๙" w:cs="TH SarabunIT๙"/>
                <w:cs/>
              </w:rPr>
            </w:pPr>
            <w:r w:rsidRPr="00782409">
              <w:rPr>
                <w:rFonts w:ascii="TH SarabunIT๙" w:eastAsia="Calibri" w:hAnsi="TH SarabunIT๙" w:cs="TH SarabunIT๙"/>
                <w:cs/>
              </w:rPr>
              <w:t>จัดทำ</w:t>
            </w:r>
            <w:r w:rsidRPr="00EA66CD">
              <w:rPr>
                <w:rFonts w:ascii="TH SarabunIT๙" w:eastAsia="Calibri" w:hAnsi="TH SarabunIT๙" w:cs="TH SarabunIT๙"/>
                <w:cs/>
              </w:rPr>
              <w:t>กิจกรรม</w:t>
            </w:r>
            <w:r w:rsidRPr="00782409">
              <w:rPr>
                <w:rFonts w:ascii="TH SarabunIT๙" w:eastAsia="Calibri" w:hAnsi="TH SarabunIT๙" w:cs="TH SarabunIT๙"/>
                <w:cs/>
              </w:rPr>
              <w:t>การดำเนินงาน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เสริมสร้างวัฒนธรรมองค์กรให้เจ้าหน้าที่ของหน่วยงานมีทัศนคติ ค่านิยม ที่จะปฏิบัติงานด้วยความซื่อสัตย์สุจริต </w:t>
            </w:r>
          </w:p>
        </w:tc>
        <w:tc>
          <w:tcPr>
            <w:tcW w:w="567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0658" w:rsidRPr="00912813" w:rsidTr="00CB3B98">
        <w:trPr>
          <w:jc w:val="center"/>
        </w:trPr>
        <w:tc>
          <w:tcPr>
            <w:tcW w:w="534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19" w:type="dxa"/>
          </w:tcPr>
          <w:p w:rsidR="00500658" w:rsidRPr="00782409" w:rsidRDefault="00144B41" w:rsidP="00EA66CD">
            <w:pPr>
              <w:rPr>
                <w:rFonts w:ascii="TH SarabunIT๙" w:eastAsia="Calibri" w:hAnsi="TH SarabunIT๙" w:cs="TH SarabunIT๙"/>
                <w:cs/>
              </w:rPr>
            </w:pPr>
            <w:r w:rsidRPr="00EA66CD">
              <w:rPr>
                <w:rFonts w:ascii="TH SarabunIT๙" w:eastAsia="Calibri" w:hAnsi="TH SarabunIT๙" w:cs="TH SarabunIT๙" w:hint="cs"/>
                <w:cs/>
              </w:rPr>
              <w:t>สรุป</w:t>
            </w:r>
            <w:r w:rsidRPr="00EA66CD">
              <w:rPr>
                <w:rFonts w:ascii="TH SarabunIT๙" w:eastAsia="Calibri" w:hAnsi="TH SarabunIT๙" w:cs="TH SarabunIT๙"/>
                <w:cs/>
              </w:rPr>
              <w:t>ผลการดำเนินงาน</w:t>
            </w:r>
            <w:r w:rsidRPr="00782409">
              <w:rPr>
                <w:rFonts w:ascii="TH SarabunIT๙" w:eastAsia="Calibri" w:hAnsi="TH SarabunIT๙" w:cs="TH SarabunIT๙"/>
                <w:cs/>
              </w:rPr>
              <w:t>กิจกรรมการดำเนินงาน</w:t>
            </w:r>
            <w:r>
              <w:rPr>
                <w:rFonts w:ascii="TH SarabunIT๙" w:eastAsia="Calibri" w:hAnsi="TH SarabunIT๙" w:cs="TH SarabunIT๙" w:hint="cs"/>
                <w:cs/>
              </w:rPr>
              <w:t>เสริมสร้างวัฒนธรรมองค์กรให้เจ้าหน้าที่ของหน่วยงานมีทัศนคติ ค่านิยม</w:t>
            </w:r>
            <w:r w:rsidR="00382610">
              <w:rPr>
                <w:rFonts w:ascii="TH SarabunIT๙" w:eastAsia="Calibri" w:hAnsi="TH SarabunIT๙" w:cs="TH SarabunIT๙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ที่จะปฏิบัติงานด้วยความซื่อสัตย์สุจริต</w:t>
            </w:r>
          </w:p>
        </w:tc>
        <w:tc>
          <w:tcPr>
            <w:tcW w:w="567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500658" w:rsidRPr="00912813" w:rsidRDefault="00500658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E5FB6" w:rsidRPr="00912813" w:rsidRDefault="008E5FB6" w:rsidP="008E5FB6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รายงานผลการดำเนินงาน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AD7D0B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5203F" wp14:editId="6E22C09D">
                <wp:simplePos x="0" y="0"/>
                <wp:positionH relativeFrom="column">
                  <wp:posOffset>3156585</wp:posOffset>
                </wp:positionH>
                <wp:positionV relativeFrom="paragraph">
                  <wp:posOffset>167640</wp:posOffset>
                </wp:positionV>
                <wp:extent cx="2055495" cy="358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8.55pt;margin-top:13.2pt;width:161.85pt;height:2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4DgQIAAGk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" filled="f" stroked="f" strokeweight=".5pt">
                <v:textbox>
                  <w:txbxContent>
                    <w:p w:rsidR="00AD7D0B" w:rsidRDefault="00AD7D0B" w:rsidP="00AD7D0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</w: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8E5FB6" w:rsidRPr="00912813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8E5FB6" w:rsidRDefault="008E5FB6" w:rsidP="008E5FB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82610" w:rsidRDefault="00382610" w:rsidP="008E5FB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82610" w:rsidRDefault="00382610" w:rsidP="008E5FB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8E5FB6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แบบรายงานสรุปผลการดำเนินงาน</w:t>
      </w:r>
    </w:p>
    <w:p w:rsidR="00144B41" w:rsidRDefault="00144B41" w:rsidP="00144B41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44B41" w:rsidRPr="003426D9" w:rsidRDefault="00144B41" w:rsidP="00144B41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มีรายงานผลการดำเนินการป้องกันการทุจริตจำนวน 2 รอบ คือ 6 เดือน และ 12 เดือน</w:t>
      </w:r>
    </w:p>
    <w:p w:rsidR="008E5FB6" w:rsidRDefault="008E5FB6" w:rsidP="008E5FB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8E5FB6" w:rsidRDefault="008E5FB6" w:rsidP="008E5FB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8E5FB6" w:rsidRPr="00912813" w:rsidTr="00770693">
        <w:trPr>
          <w:jc w:val="center"/>
        </w:trPr>
        <w:tc>
          <w:tcPr>
            <w:tcW w:w="534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8E5FB6" w:rsidRPr="00912813" w:rsidRDefault="008E5FB6" w:rsidP="007706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8E5FB6" w:rsidRPr="00912813" w:rsidTr="00770693">
        <w:trPr>
          <w:jc w:val="center"/>
        </w:trPr>
        <w:tc>
          <w:tcPr>
            <w:tcW w:w="534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8E5FB6" w:rsidRPr="00912813" w:rsidRDefault="008E5FB6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4B41" w:rsidRPr="00912813" w:rsidTr="00375368">
        <w:trPr>
          <w:jc w:val="center"/>
        </w:trPr>
        <w:tc>
          <w:tcPr>
            <w:tcW w:w="534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  <w:vAlign w:val="center"/>
          </w:tcPr>
          <w:p w:rsidR="00144B41" w:rsidRPr="00120917" w:rsidRDefault="00144B41" w:rsidP="0024528C">
            <w:pPr>
              <w:ind w:left="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จัดทำรายงานผลกการป้องกันการทุจริต รอบ 6 เดือน</w:t>
            </w:r>
          </w:p>
        </w:tc>
        <w:tc>
          <w:tcPr>
            <w:tcW w:w="567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4B41" w:rsidRPr="00912813" w:rsidTr="00375368">
        <w:trPr>
          <w:jc w:val="center"/>
        </w:trPr>
        <w:tc>
          <w:tcPr>
            <w:tcW w:w="534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19" w:type="dxa"/>
            <w:vAlign w:val="center"/>
          </w:tcPr>
          <w:p w:rsidR="00144B41" w:rsidRPr="00120917" w:rsidRDefault="00144B41" w:rsidP="0024528C">
            <w:pPr>
              <w:ind w:left="60"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จัดทำรายงานผลกการป้องกันการทุจริต รอบ 12 เดือน</w:t>
            </w:r>
          </w:p>
        </w:tc>
        <w:tc>
          <w:tcPr>
            <w:tcW w:w="567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144B41" w:rsidRPr="00912813" w:rsidRDefault="00144B41" w:rsidP="00770693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E5FB6" w:rsidRPr="00912813" w:rsidRDefault="008E5FB6" w:rsidP="008E5FB6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รายงานผลการดำเนินงาน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8E5FB6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Default="008E5FB6" w:rsidP="008E5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E5FB6" w:rsidRPr="004449C6" w:rsidRDefault="00AD7D0B" w:rsidP="008E5F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67D87" wp14:editId="66EA6E12">
                <wp:simplePos x="0" y="0"/>
                <wp:positionH relativeFrom="column">
                  <wp:posOffset>3196590</wp:posOffset>
                </wp:positionH>
                <wp:positionV relativeFrom="paragraph">
                  <wp:posOffset>212090</wp:posOffset>
                </wp:positionV>
                <wp:extent cx="2055495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1.7pt;margin-top:16.7pt;width:161.85pt;height:2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" filled="f" stroked="f" strokeweight=".5pt">
                <v:textbox>
                  <w:txbxContent>
                    <w:p w:rsidR="00AD7D0B" w:rsidRDefault="00AD7D0B" w:rsidP="00AD7D0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</w: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8E5FB6" w:rsidRPr="00CF0464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8E5FB6" w:rsidRPr="00912813" w:rsidRDefault="008E5FB6" w:rsidP="008E5FB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8E5FB6" w:rsidRDefault="008E5FB6" w:rsidP="008E5FB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E5FB6" w:rsidRDefault="008E5FB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Default="00144B41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Default="00144B41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Default="00144B41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Default="00144B41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Default="00144B41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Default="00144B41" w:rsidP="00144B41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แบบรายงานสรุปผลการดำเนินงาน</w:t>
      </w:r>
    </w:p>
    <w:p w:rsidR="00144B41" w:rsidRDefault="00144B41" w:rsidP="00144B41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44B41" w:rsidRPr="003426D9" w:rsidRDefault="00144B41" w:rsidP="00144B41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336">
        <w:rPr>
          <w:rFonts w:ascii="TH SarabunPSK" w:hAnsi="TH SarabunPSK" w:cs="TH SarabunPSK" w:hint="cs"/>
          <w:b/>
          <w:bCs/>
          <w:sz w:val="32"/>
          <w:szCs w:val="32"/>
          <w:cs/>
        </w:rPr>
        <w:t>มีโครงการหรือกิจกรรมเพื่อป้องกันการทุจริตหรือส่งเสริมคุณธรรมในหน่วยงานและสาม</w:t>
      </w:r>
      <w:r w:rsidR="00F41BE0">
        <w:rPr>
          <w:rFonts w:ascii="TH SarabunPSK" w:hAnsi="TH SarabunPSK" w:cs="TH SarabunPSK" w:hint="cs"/>
          <w:b/>
          <w:bCs/>
          <w:sz w:val="32"/>
          <w:szCs w:val="32"/>
          <w:cs/>
        </w:rPr>
        <w:t>ารถดำเนินการไ</w:t>
      </w:r>
      <w:r w:rsidR="00E0227C">
        <w:rPr>
          <w:rFonts w:ascii="TH SarabunPSK" w:hAnsi="TH SarabunPSK" w:cs="TH SarabunPSK" w:hint="cs"/>
          <w:b/>
          <w:bCs/>
          <w:sz w:val="32"/>
          <w:szCs w:val="32"/>
          <w:cs/>
        </w:rPr>
        <w:t>ด้บรรลุตามเป้าหมายที่กำหนดไว้ในโ</w:t>
      </w:r>
      <w:r w:rsidR="00F41BE0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ครงการหรือกิจกรรม</w:t>
      </w:r>
    </w:p>
    <w:p w:rsidR="00144B41" w:rsidRDefault="00144B41" w:rsidP="00144B41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144B41" w:rsidRDefault="00144B41" w:rsidP="00144B41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144B41" w:rsidRPr="00912813" w:rsidTr="0024528C">
        <w:trPr>
          <w:jc w:val="center"/>
        </w:trPr>
        <w:tc>
          <w:tcPr>
            <w:tcW w:w="534" w:type="dxa"/>
            <w:vMerge w:val="restart"/>
            <w:vAlign w:val="center"/>
          </w:tcPr>
          <w:p w:rsidR="00144B41" w:rsidRPr="00912813" w:rsidRDefault="00144B41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144B41" w:rsidRPr="00912813" w:rsidRDefault="00144B41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144B41" w:rsidRPr="00912813" w:rsidRDefault="00144B41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144B41" w:rsidRPr="00912813" w:rsidRDefault="00144B41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144B41" w:rsidRPr="00912813" w:rsidTr="0024528C">
        <w:trPr>
          <w:jc w:val="center"/>
        </w:trPr>
        <w:tc>
          <w:tcPr>
            <w:tcW w:w="534" w:type="dxa"/>
            <w:vMerge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4B41" w:rsidRPr="00912813" w:rsidTr="0024528C">
        <w:trPr>
          <w:jc w:val="center"/>
        </w:trPr>
        <w:tc>
          <w:tcPr>
            <w:tcW w:w="534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  <w:vAlign w:val="center"/>
          </w:tcPr>
          <w:p w:rsidR="00144B41" w:rsidRPr="00120917" w:rsidRDefault="00170654" w:rsidP="00170654">
            <w:pPr>
              <w:ind w:left="60"/>
              <w:rPr>
                <w:rFonts w:ascii="TH SarabunIT๙" w:hAnsi="TH SarabunIT๙" w:cs="TH SarabunIT๙"/>
                <w:sz w:val="28"/>
                <w:cs/>
              </w:rPr>
            </w:pPr>
            <w:r w:rsidRPr="00782409">
              <w:rPr>
                <w:rFonts w:ascii="TH SarabunIT๙" w:eastAsia="Calibri" w:hAnsi="TH SarabunIT๙" w:cs="TH SarabunIT๙"/>
                <w:cs/>
              </w:rPr>
              <w:t>จัดทำแผนงานหรือโครงการหรือกิจกรรมการดำเนินงานด้านการป้องกันและ</w:t>
            </w:r>
            <w:r>
              <w:rPr>
                <w:rFonts w:ascii="TH SarabunIT๙" w:eastAsia="Calibri" w:hAnsi="TH SarabunIT๙" w:cs="TH SarabunIT๙" w:hint="cs"/>
                <w:cs/>
              </w:rPr>
              <w:t>ส่งเสริมคุณธรรม</w:t>
            </w:r>
            <w:r w:rsidRPr="00782409">
              <w:rPr>
                <w:rFonts w:ascii="TH SarabunIT๙" w:eastAsia="Calibri" w:hAnsi="TH SarabunIT๙" w:cs="TH SarabunIT๙"/>
                <w:cs/>
              </w:rPr>
              <w:t>หน่วยงาน</w:t>
            </w:r>
          </w:p>
        </w:tc>
        <w:tc>
          <w:tcPr>
            <w:tcW w:w="567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4B41" w:rsidRPr="00912813" w:rsidTr="0024528C">
        <w:trPr>
          <w:jc w:val="center"/>
        </w:trPr>
        <w:tc>
          <w:tcPr>
            <w:tcW w:w="534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19" w:type="dxa"/>
            <w:vAlign w:val="center"/>
          </w:tcPr>
          <w:p w:rsidR="00144B41" w:rsidRPr="00120917" w:rsidRDefault="00170654" w:rsidP="00170654">
            <w:pPr>
              <w:ind w:left="60" w:right="-108"/>
              <w:rPr>
                <w:rFonts w:ascii="TH SarabunIT๙" w:hAnsi="TH SarabunIT๙" w:cs="TH SarabunIT๙"/>
                <w:sz w:val="28"/>
                <w:cs/>
              </w:rPr>
            </w:pPr>
            <w:r w:rsidRPr="00782409">
              <w:rPr>
                <w:rFonts w:ascii="TH SarabunIT๙" w:eastAsia="Calibri" w:hAnsi="TH SarabunIT๙" w:cs="TH SarabunIT๙"/>
                <w:cs/>
              </w:rPr>
              <w:t>ผลการดำเนินงานตามแผนงานหรือโครงการหรือกิจกรรมการดำเนินงานด้านการป้องกันและ</w:t>
            </w:r>
            <w:r>
              <w:rPr>
                <w:rFonts w:ascii="TH SarabunIT๙" w:eastAsia="Calibri" w:hAnsi="TH SarabunIT๙" w:cs="TH SarabunIT๙" w:hint="cs"/>
                <w:cs/>
              </w:rPr>
              <w:t>ส่งเสริมคุณธรรม</w:t>
            </w:r>
            <w:r w:rsidRPr="00782409">
              <w:rPr>
                <w:rFonts w:ascii="TH SarabunIT๙" w:eastAsia="Calibri" w:hAnsi="TH SarabunIT๙" w:cs="TH SarabunIT๙"/>
                <w:cs/>
              </w:rPr>
              <w:t>หน่วยงาน</w:t>
            </w:r>
          </w:p>
        </w:tc>
        <w:tc>
          <w:tcPr>
            <w:tcW w:w="567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144B41" w:rsidRPr="00912813" w:rsidRDefault="00144B41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1BE0" w:rsidRPr="00912813" w:rsidTr="0024528C">
        <w:trPr>
          <w:jc w:val="center"/>
        </w:trPr>
        <w:tc>
          <w:tcPr>
            <w:tcW w:w="534" w:type="dxa"/>
          </w:tcPr>
          <w:p w:rsidR="00F41BE0" w:rsidRPr="00912813" w:rsidRDefault="00E0227C" w:rsidP="0024528C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819" w:type="dxa"/>
            <w:vAlign w:val="center"/>
          </w:tcPr>
          <w:p w:rsidR="00F41BE0" w:rsidRPr="00120917" w:rsidRDefault="00170654" w:rsidP="0024528C">
            <w:pPr>
              <w:ind w:left="60"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ผลการดำเนินการตาม</w:t>
            </w:r>
            <w:r w:rsidRPr="00782409">
              <w:rPr>
                <w:rFonts w:ascii="TH SarabunIT๙" w:eastAsia="Calibri" w:hAnsi="TH SarabunIT๙" w:cs="TH SarabunIT๙"/>
                <w:cs/>
              </w:rPr>
              <w:t>แผนงานหรือโครงการหรือกิจกรรม</w:t>
            </w:r>
            <w:r>
              <w:rPr>
                <w:rFonts w:ascii="TH SarabunIT๙" w:eastAsia="Calibri" w:hAnsi="TH SarabunIT๙" w:cs="TH SarabunIT๙" w:hint="cs"/>
                <w:cs/>
              </w:rPr>
              <w:t>ควบคุมภายในที่กำหนด จัดส่งไปยังกลุ่มอำนวยการ</w:t>
            </w:r>
          </w:p>
        </w:tc>
        <w:tc>
          <w:tcPr>
            <w:tcW w:w="567" w:type="dxa"/>
          </w:tcPr>
          <w:p w:rsidR="00F41BE0" w:rsidRPr="00912813" w:rsidRDefault="00F41BE0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1BE0" w:rsidRPr="00912813" w:rsidRDefault="00F41BE0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F41BE0" w:rsidRPr="00912813" w:rsidRDefault="00F41BE0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4B41" w:rsidRPr="00912813" w:rsidRDefault="00144B41" w:rsidP="00144B41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รายงานผลการดำเนินงาน</w:t>
      </w:r>
    </w:p>
    <w:p w:rsidR="00144B41" w:rsidRDefault="00144B41" w:rsidP="00144B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Pr="004449C6" w:rsidRDefault="00144B41" w:rsidP="00144B4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Pr="004449C6" w:rsidRDefault="00144B41" w:rsidP="00144B4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Default="00144B41" w:rsidP="00144B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Default="00144B41" w:rsidP="00144B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Pr="004449C6" w:rsidRDefault="00144B41" w:rsidP="00144B4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Default="00144B41" w:rsidP="00144B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Default="00144B41" w:rsidP="00144B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4B41" w:rsidRPr="004449C6" w:rsidRDefault="00AD7D0B" w:rsidP="00144B4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B9249" wp14:editId="2BE7F734">
                <wp:simplePos x="0" y="0"/>
                <wp:positionH relativeFrom="column">
                  <wp:posOffset>3108960</wp:posOffset>
                </wp:positionH>
                <wp:positionV relativeFrom="paragraph">
                  <wp:posOffset>201295</wp:posOffset>
                </wp:positionV>
                <wp:extent cx="2055495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4.8pt;margin-top:15.85pt;width:161.85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BhgQIAAGk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" filled="f" stroked="f" strokeweight=".5pt">
                <v:textbox>
                  <w:txbxContent>
                    <w:p w:rsidR="00AD7D0B" w:rsidRDefault="00AD7D0B" w:rsidP="00AD7D0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144B41" w:rsidRPr="00CF0464" w:rsidRDefault="00144B41" w:rsidP="00144B41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</w:t>
      </w:r>
    </w:p>
    <w:p w:rsidR="00144B41" w:rsidRPr="00CF0464" w:rsidRDefault="00144B41" w:rsidP="00144B41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144B41" w:rsidRPr="00CF0464" w:rsidRDefault="00144B41" w:rsidP="00144B41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144B41" w:rsidRPr="00912813" w:rsidRDefault="00144B41" w:rsidP="00144B41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144B41" w:rsidRDefault="00144B41" w:rsidP="00144B41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44B41" w:rsidRPr="00912813" w:rsidRDefault="00144B41" w:rsidP="00144B41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144B41" w:rsidRDefault="00144B41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70654" w:rsidRDefault="00170654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70654" w:rsidRDefault="00170654" w:rsidP="00170654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แบบรายงานสรุปผลการดำเนินงาน</w:t>
      </w:r>
    </w:p>
    <w:p w:rsidR="00170654" w:rsidRDefault="00170654" w:rsidP="00170654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70654" w:rsidRPr="003426D9" w:rsidRDefault="00E173F6" w:rsidP="00170654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170654">
        <w:rPr>
          <w:rFonts w:ascii="TH SarabunPSK" w:hAnsi="TH SarabunPSK" w:cs="TH SarabunPSK" w:hint="cs"/>
          <w:b/>
          <w:bCs/>
          <w:sz w:val="32"/>
          <w:szCs w:val="32"/>
          <w:cs/>
        </w:rPr>
        <w:t>. มีการกำกับหรือตรวจสอบการปฏิบัติงานของเจ้าหน้าที่ให้ปฏิบัติงานตามคู่มือหรือมาตรฐานปฏิบัติงานอยู่เสมอ</w:t>
      </w:r>
    </w:p>
    <w:p w:rsidR="00170654" w:rsidRDefault="00170654" w:rsidP="0017065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170654" w:rsidRDefault="00170654" w:rsidP="0017065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170654" w:rsidRPr="00912813" w:rsidTr="0024528C">
        <w:trPr>
          <w:jc w:val="center"/>
        </w:trPr>
        <w:tc>
          <w:tcPr>
            <w:tcW w:w="534" w:type="dxa"/>
            <w:vMerge w:val="restart"/>
            <w:vAlign w:val="center"/>
          </w:tcPr>
          <w:p w:rsidR="00170654" w:rsidRPr="00912813" w:rsidRDefault="00170654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170654" w:rsidRPr="00912813" w:rsidRDefault="00170654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170654" w:rsidRPr="00912813" w:rsidRDefault="00170654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170654" w:rsidRPr="00912813" w:rsidRDefault="00170654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170654" w:rsidRPr="00912813" w:rsidTr="0024528C">
        <w:trPr>
          <w:jc w:val="center"/>
        </w:trPr>
        <w:tc>
          <w:tcPr>
            <w:tcW w:w="534" w:type="dxa"/>
            <w:vMerge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70654" w:rsidRPr="00912813" w:rsidTr="0024528C">
        <w:trPr>
          <w:jc w:val="center"/>
        </w:trPr>
        <w:tc>
          <w:tcPr>
            <w:tcW w:w="534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  <w:vAlign w:val="center"/>
          </w:tcPr>
          <w:p w:rsidR="00E173F6" w:rsidRPr="00E173F6" w:rsidRDefault="00E173F6" w:rsidP="00E173F6">
            <w:pPr>
              <w:rPr>
                <w:rFonts w:ascii="TH SarabunIT๙" w:eastAsia="Calibri" w:hAnsi="TH SarabunIT๙" w:cs="TH SarabunIT๙"/>
                <w:cs/>
              </w:rPr>
            </w:pPr>
            <w:r w:rsidRPr="00E173F6">
              <w:rPr>
                <w:rFonts w:ascii="TH SarabunIT๙" w:hAnsi="TH SarabunIT๙" w:cs="TH SarabunIT๙" w:hint="cs"/>
                <w:cs/>
              </w:rPr>
              <w:t>รายงานการประชุมการกำกับติดตามการดำเนินการตามคู่มือ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หรือมาตรฐาน</w:t>
            </w:r>
          </w:p>
        </w:tc>
        <w:tc>
          <w:tcPr>
            <w:tcW w:w="567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70654" w:rsidRPr="00912813" w:rsidTr="0024528C">
        <w:trPr>
          <w:jc w:val="center"/>
        </w:trPr>
        <w:tc>
          <w:tcPr>
            <w:tcW w:w="534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19" w:type="dxa"/>
            <w:vAlign w:val="center"/>
          </w:tcPr>
          <w:p w:rsidR="00170654" w:rsidRPr="00120917" w:rsidRDefault="00E173F6" w:rsidP="0024528C">
            <w:pPr>
              <w:ind w:left="60"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รายงานผลการปฏิบัติงานตามคู่มือของเจ้าหน้าที่เสนอต่อผู้อำนวยการหน่วยงาน</w:t>
            </w:r>
          </w:p>
        </w:tc>
        <w:tc>
          <w:tcPr>
            <w:tcW w:w="567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170654" w:rsidRPr="00912813" w:rsidRDefault="00170654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0654" w:rsidRPr="00912813" w:rsidRDefault="00170654" w:rsidP="00170654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รายงานผลการดำเนินงาน</w:t>
      </w:r>
    </w:p>
    <w:p w:rsidR="00170654" w:rsidRDefault="00170654" w:rsidP="001706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Pr="004449C6" w:rsidRDefault="00170654" w:rsidP="0017065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Pr="004449C6" w:rsidRDefault="00170654" w:rsidP="0017065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Default="00170654" w:rsidP="001706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Default="00170654" w:rsidP="001706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Pr="004449C6" w:rsidRDefault="00170654" w:rsidP="0017065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Default="00170654" w:rsidP="001706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Default="00170654" w:rsidP="001706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70654" w:rsidRPr="004449C6" w:rsidRDefault="00AD7D0B" w:rsidP="0017065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D98DE" wp14:editId="12EE4389">
                <wp:simplePos x="0" y="0"/>
                <wp:positionH relativeFrom="column">
                  <wp:posOffset>3172460</wp:posOffset>
                </wp:positionH>
                <wp:positionV relativeFrom="paragraph">
                  <wp:posOffset>187960</wp:posOffset>
                </wp:positionV>
                <wp:extent cx="2055495" cy="358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9.8pt;margin-top:14.8pt;width:161.85pt;height:2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" filled="f" stroked="f" strokeweight=".5pt">
                <v:textbox>
                  <w:txbxContent>
                    <w:p w:rsidR="00AD7D0B" w:rsidRDefault="00AD7D0B" w:rsidP="00AD7D0B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170654" w:rsidRPr="00CF0464" w:rsidRDefault="00170654" w:rsidP="00170654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</w:t>
      </w:r>
    </w:p>
    <w:p w:rsidR="00170654" w:rsidRPr="00CF0464" w:rsidRDefault="00170654" w:rsidP="00170654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170654" w:rsidRPr="00CF0464" w:rsidRDefault="00170654" w:rsidP="00170654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170654" w:rsidRPr="00912813" w:rsidRDefault="00170654" w:rsidP="00170654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170654" w:rsidRDefault="00170654" w:rsidP="00170654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70654" w:rsidRDefault="00170654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73F6" w:rsidRDefault="00E173F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73F6" w:rsidRDefault="00E173F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73F6" w:rsidRDefault="00E173F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73F6" w:rsidRDefault="00E173F6" w:rsidP="00E173F6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แบบรายงานสรุปผลการดำเนินงาน</w:t>
      </w:r>
    </w:p>
    <w:p w:rsidR="00E173F6" w:rsidRDefault="00E173F6" w:rsidP="00E173F6">
      <w:pPr>
        <w:spacing w:after="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42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ระดับความสำเร็จของ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การดำเนินการด้านคุณธรรมและความโปร่งใสของหน่วยงาน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ITA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173F6" w:rsidRPr="00E173F6" w:rsidRDefault="00E173F6" w:rsidP="00E173F6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มีการสื่อสาร (</w:t>
      </w:r>
      <w:r>
        <w:rPr>
          <w:rFonts w:ascii="TH SarabunPSK" w:hAnsi="TH SarabunPSK" w:cs="TH SarabunPSK"/>
          <w:b/>
          <w:bCs/>
          <w:sz w:val="32"/>
          <w:szCs w:val="32"/>
        </w:rPr>
        <w:t>Communication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ภายในหน่วยงานถึงคุณธรรม จริยธรรมที่พึงประสงค์ที่เจ้าหน้าที่ของหน่วยงานควรปฏิบัติ </w:t>
      </w:r>
    </w:p>
    <w:p w:rsidR="00E173F6" w:rsidRDefault="00E173F6" w:rsidP="00E173F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E173F6" w:rsidRDefault="00E173F6" w:rsidP="00E173F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เอกสาร/หลักฐาน ประกอบการรายงานผลการดำเนินงานตามตัวชี้วัด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2800"/>
      </w:tblGrid>
      <w:tr w:rsidR="00E173F6" w:rsidRPr="00912813" w:rsidTr="0024528C">
        <w:trPr>
          <w:jc w:val="center"/>
        </w:trPr>
        <w:tc>
          <w:tcPr>
            <w:tcW w:w="534" w:type="dxa"/>
            <w:vMerge w:val="restart"/>
            <w:vAlign w:val="center"/>
          </w:tcPr>
          <w:p w:rsidR="00E173F6" w:rsidRPr="00912813" w:rsidRDefault="00E173F6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vMerge w:val="restart"/>
            <w:vAlign w:val="center"/>
          </w:tcPr>
          <w:p w:rsidR="00E173F6" w:rsidRPr="00912813" w:rsidRDefault="00E173F6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34" w:type="dxa"/>
            <w:gridSpan w:val="2"/>
            <w:vAlign w:val="center"/>
          </w:tcPr>
          <w:p w:rsidR="00E173F6" w:rsidRPr="00912813" w:rsidRDefault="00E173F6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800" w:type="dxa"/>
            <w:vMerge w:val="restart"/>
            <w:vAlign w:val="center"/>
          </w:tcPr>
          <w:p w:rsidR="00E173F6" w:rsidRPr="00912813" w:rsidRDefault="00E173F6" w:rsidP="002452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เอกสาร/หลักฐานเชิงประจักษ์</w:t>
            </w:r>
          </w:p>
        </w:tc>
      </w:tr>
      <w:tr w:rsidR="00E173F6" w:rsidRPr="00912813" w:rsidTr="0024528C">
        <w:trPr>
          <w:jc w:val="center"/>
        </w:trPr>
        <w:tc>
          <w:tcPr>
            <w:tcW w:w="534" w:type="dxa"/>
            <w:vMerge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00" w:type="dxa"/>
            <w:vMerge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173F6" w:rsidRPr="00912813" w:rsidTr="005F5D07">
        <w:trPr>
          <w:jc w:val="center"/>
        </w:trPr>
        <w:tc>
          <w:tcPr>
            <w:tcW w:w="534" w:type="dxa"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9128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19" w:type="dxa"/>
          </w:tcPr>
          <w:p w:rsidR="00E173F6" w:rsidRDefault="00E173F6" w:rsidP="0024528C">
            <w:pPr>
              <w:rPr>
                <w:rFonts w:ascii="TH SarabunIT๙" w:eastAsia="Calibri" w:hAnsi="TH SarabunIT๙" w:cs="TH SarabunIT๙"/>
              </w:rPr>
            </w:pPr>
            <w:r w:rsidRPr="00782409">
              <w:rPr>
                <w:rFonts w:ascii="TH SarabunIT๙" w:eastAsia="Calibri" w:hAnsi="TH SarabunIT๙" w:cs="TH SarabunIT๙"/>
                <w:cs/>
              </w:rPr>
              <w:t>สื่อสารให้เจ้าหน้าที่ของหน่วยงานได้รับทราบและถือปฏิบัติ</w:t>
            </w:r>
            <w:r>
              <w:rPr>
                <w:rFonts w:ascii="TH SarabunIT๙" w:eastAsia="Calibri" w:hAnsi="TH SarabunIT๙" w:cs="TH SarabunIT๙" w:hint="cs"/>
                <w:cs/>
              </w:rPr>
              <w:t>เกี่ยวกับคุณธรรม จริยธรรมที่พึงประสงค์ฯ</w:t>
            </w:r>
          </w:p>
          <w:p w:rsidR="00E173F6" w:rsidRPr="00EA66CD" w:rsidRDefault="00E173F6" w:rsidP="00E173F6">
            <w:pPr>
              <w:pStyle w:val="a4"/>
              <w:numPr>
                <w:ilvl w:val="0"/>
                <w:numId w:val="3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66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รายงานประชุม</w:t>
            </w:r>
          </w:p>
          <w:p w:rsidR="00E173F6" w:rsidRPr="00EA66CD" w:rsidRDefault="00E173F6" w:rsidP="00E173F6">
            <w:pPr>
              <w:pStyle w:val="a4"/>
              <w:numPr>
                <w:ilvl w:val="0"/>
                <w:numId w:val="3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66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ประกาศนโยบาย </w:t>
            </w:r>
          </w:p>
          <w:p w:rsidR="00E173F6" w:rsidRPr="00EA66CD" w:rsidRDefault="00E173F6" w:rsidP="00E173F6">
            <w:pPr>
              <w:pStyle w:val="a4"/>
              <w:numPr>
                <w:ilvl w:val="0"/>
                <w:numId w:val="3"/>
              </w:num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66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บันทึกแจ้งเวียน</w:t>
            </w:r>
          </w:p>
          <w:p w:rsidR="00E173F6" w:rsidRPr="00E173F6" w:rsidRDefault="00E173F6" w:rsidP="00E173F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โดย</w:t>
            </w:r>
            <w:r w:rsidRPr="00E173F6">
              <w:rPr>
                <w:rFonts w:ascii="TH SarabunIT๙" w:eastAsia="Calibri" w:hAnsi="TH SarabunIT๙" w:cs="TH SarabunIT๙" w:hint="cs"/>
                <w:u w:val="single"/>
                <w:cs/>
              </w:rPr>
              <w:t>เจ้าหน้าที่ทุกคนต้องลงลายมือรับทราบ</w:t>
            </w:r>
          </w:p>
        </w:tc>
        <w:tc>
          <w:tcPr>
            <w:tcW w:w="567" w:type="dxa"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0" w:type="dxa"/>
          </w:tcPr>
          <w:p w:rsidR="00E173F6" w:rsidRPr="00912813" w:rsidRDefault="00E173F6" w:rsidP="002452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73F6" w:rsidRPr="00912813" w:rsidRDefault="00E173F6" w:rsidP="00E173F6">
      <w:pPr>
        <w:spacing w:before="120" w:after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รายงานผลการดำเนินงาน</w:t>
      </w:r>
    </w:p>
    <w:p w:rsidR="00E173F6" w:rsidRDefault="00E173F6" w:rsidP="00E17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Pr="004449C6" w:rsidRDefault="00E173F6" w:rsidP="00E173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Pr="004449C6" w:rsidRDefault="00E173F6" w:rsidP="00E173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Default="00E173F6" w:rsidP="00E17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Default="00E173F6" w:rsidP="00E17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Pr="004449C6" w:rsidRDefault="00E173F6" w:rsidP="00E173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Default="00E173F6" w:rsidP="00E17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Default="00E173F6" w:rsidP="00E17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73F6" w:rsidRPr="004449C6" w:rsidRDefault="00AD7D0B" w:rsidP="00E173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4D275" wp14:editId="512AC8E4">
                <wp:simplePos x="0" y="0"/>
                <wp:positionH relativeFrom="column">
                  <wp:posOffset>3085465</wp:posOffset>
                </wp:positionH>
                <wp:positionV relativeFrom="paragraph">
                  <wp:posOffset>195580</wp:posOffset>
                </wp:positionV>
                <wp:extent cx="2055495" cy="358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0B" w:rsidRDefault="00AD7D0B" w:rsidP="00AD7D0B"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2.95pt;margin-top:15.4pt;width:161.85pt;height:2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X2gQIAAGk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" filled="f" stroked="f" strokeweight=".5pt">
                <v:textbox>
                  <w:txbxContent>
                    <w:p w:rsidR="00AD7D0B" w:rsidRDefault="00AD7D0B" w:rsidP="00AD7D0B">
                      <w:bookmarkStart w:id="1" w:name="_GoBack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(ผู้อำนวยการ/หัวหน้าหน่วยงาน)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73F6" w:rsidRPr="00CF0464" w:rsidRDefault="00E173F6" w:rsidP="00E173F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</w:t>
      </w:r>
      <w:r w:rsidR="00AD7D0B" w:rsidRPr="00AD7D0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</w:t>
      </w:r>
    </w:p>
    <w:p w:rsidR="00E173F6" w:rsidRPr="00CF0464" w:rsidRDefault="00E173F6" w:rsidP="00E173F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E173F6" w:rsidRPr="00CF0464" w:rsidRDefault="00E173F6" w:rsidP="00E173F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E173F6" w:rsidRPr="00912813" w:rsidRDefault="00E173F6" w:rsidP="00E173F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E173F6" w:rsidRDefault="00E173F6" w:rsidP="00E173F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73F6" w:rsidRPr="00912813" w:rsidRDefault="00E173F6" w:rsidP="00E173F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E173F6" w:rsidRPr="00912813" w:rsidRDefault="00E173F6" w:rsidP="00912813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sectPr w:rsidR="00E173F6" w:rsidRPr="00912813" w:rsidSect="003426D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8F7"/>
    <w:multiLevelType w:val="hybridMultilevel"/>
    <w:tmpl w:val="1FD8E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0D4F"/>
    <w:multiLevelType w:val="hybridMultilevel"/>
    <w:tmpl w:val="9C4C7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06314"/>
    <w:multiLevelType w:val="hybridMultilevel"/>
    <w:tmpl w:val="A54A8D6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D9"/>
    <w:rsid w:val="00000FCB"/>
    <w:rsid w:val="00001117"/>
    <w:rsid w:val="000025FC"/>
    <w:rsid w:val="00004556"/>
    <w:rsid w:val="00006A28"/>
    <w:rsid w:val="000079D5"/>
    <w:rsid w:val="00007B9D"/>
    <w:rsid w:val="000129AB"/>
    <w:rsid w:val="000149C6"/>
    <w:rsid w:val="000208DF"/>
    <w:rsid w:val="00027AF0"/>
    <w:rsid w:val="00031FFD"/>
    <w:rsid w:val="00032310"/>
    <w:rsid w:val="00032482"/>
    <w:rsid w:val="00035421"/>
    <w:rsid w:val="00036665"/>
    <w:rsid w:val="00036771"/>
    <w:rsid w:val="00041B92"/>
    <w:rsid w:val="00042AEA"/>
    <w:rsid w:val="00045227"/>
    <w:rsid w:val="00045FA6"/>
    <w:rsid w:val="00046418"/>
    <w:rsid w:val="000466D2"/>
    <w:rsid w:val="00050FD9"/>
    <w:rsid w:val="00053079"/>
    <w:rsid w:val="00054797"/>
    <w:rsid w:val="000547C9"/>
    <w:rsid w:val="0005778C"/>
    <w:rsid w:val="00066B5C"/>
    <w:rsid w:val="00067D5A"/>
    <w:rsid w:val="00070053"/>
    <w:rsid w:val="000716B5"/>
    <w:rsid w:val="00073078"/>
    <w:rsid w:val="00075E1A"/>
    <w:rsid w:val="00077BE5"/>
    <w:rsid w:val="00083EF3"/>
    <w:rsid w:val="0009015B"/>
    <w:rsid w:val="0009036B"/>
    <w:rsid w:val="00090E89"/>
    <w:rsid w:val="00091AEB"/>
    <w:rsid w:val="00093292"/>
    <w:rsid w:val="000A18AD"/>
    <w:rsid w:val="000A1B13"/>
    <w:rsid w:val="000A1C1C"/>
    <w:rsid w:val="000A582D"/>
    <w:rsid w:val="000B6B22"/>
    <w:rsid w:val="000B7183"/>
    <w:rsid w:val="000B799E"/>
    <w:rsid w:val="000C1AF7"/>
    <w:rsid w:val="000C4B5C"/>
    <w:rsid w:val="000C4FA5"/>
    <w:rsid w:val="000D1423"/>
    <w:rsid w:val="000D2A22"/>
    <w:rsid w:val="000D2E3E"/>
    <w:rsid w:val="000D57B8"/>
    <w:rsid w:val="000E737D"/>
    <w:rsid w:val="000F063C"/>
    <w:rsid w:val="000F07E0"/>
    <w:rsid w:val="000F28F3"/>
    <w:rsid w:val="000F3F01"/>
    <w:rsid w:val="000F4022"/>
    <w:rsid w:val="000F59CA"/>
    <w:rsid w:val="000F6983"/>
    <w:rsid w:val="00100ABF"/>
    <w:rsid w:val="0010246C"/>
    <w:rsid w:val="00103311"/>
    <w:rsid w:val="00105235"/>
    <w:rsid w:val="0010563F"/>
    <w:rsid w:val="00106834"/>
    <w:rsid w:val="001136A1"/>
    <w:rsid w:val="00116612"/>
    <w:rsid w:val="00116E20"/>
    <w:rsid w:val="00117B0A"/>
    <w:rsid w:val="00121483"/>
    <w:rsid w:val="00122A7D"/>
    <w:rsid w:val="001243E8"/>
    <w:rsid w:val="00124C66"/>
    <w:rsid w:val="00126207"/>
    <w:rsid w:val="001274E3"/>
    <w:rsid w:val="00130E09"/>
    <w:rsid w:val="00134990"/>
    <w:rsid w:val="00134A22"/>
    <w:rsid w:val="00136156"/>
    <w:rsid w:val="00140616"/>
    <w:rsid w:val="001413CA"/>
    <w:rsid w:val="00143A4F"/>
    <w:rsid w:val="00144A1D"/>
    <w:rsid w:val="00144B41"/>
    <w:rsid w:val="00146702"/>
    <w:rsid w:val="00146F79"/>
    <w:rsid w:val="001470D4"/>
    <w:rsid w:val="0015112A"/>
    <w:rsid w:val="001524D4"/>
    <w:rsid w:val="00153B40"/>
    <w:rsid w:val="00154EDA"/>
    <w:rsid w:val="00155CFE"/>
    <w:rsid w:val="00157045"/>
    <w:rsid w:val="00160C22"/>
    <w:rsid w:val="00165305"/>
    <w:rsid w:val="00167301"/>
    <w:rsid w:val="00167454"/>
    <w:rsid w:val="001702FA"/>
    <w:rsid w:val="001704C3"/>
    <w:rsid w:val="00170654"/>
    <w:rsid w:val="00171E99"/>
    <w:rsid w:val="00174A68"/>
    <w:rsid w:val="00174DDC"/>
    <w:rsid w:val="001824C9"/>
    <w:rsid w:val="00183009"/>
    <w:rsid w:val="00184CCC"/>
    <w:rsid w:val="00185AFE"/>
    <w:rsid w:val="00190CEC"/>
    <w:rsid w:val="00194EF6"/>
    <w:rsid w:val="00197B7B"/>
    <w:rsid w:val="00197FF1"/>
    <w:rsid w:val="001A23CC"/>
    <w:rsid w:val="001A3931"/>
    <w:rsid w:val="001A43F9"/>
    <w:rsid w:val="001A6793"/>
    <w:rsid w:val="001A6E5C"/>
    <w:rsid w:val="001B4279"/>
    <w:rsid w:val="001B5C84"/>
    <w:rsid w:val="001C1AF9"/>
    <w:rsid w:val="001C21A3"/>
    <w:rsid w:val="001C2523"/>
    <w:rsid w:val="001C254A"/>
    <w:rsid w:val="001C2DDA"/>
    <w:rsid w:val="001C7AB1"/>
    <w:rsid w:val="001D04C3"/>
    <w:rsid w:val="001D63B7"/>
    <w:rsid w:val="001E6605"/>
    <w:rsid w:val="001F2BB2"/>
    <w:rsid w:val="001F3983"/>
    <w:rsid w:val="001F5402"/>
    <w:rsid w:val="001F69AC"/>
    <w:rsid w:val="001F7F72"/>
    <w:rsid w:val="00203A4B"/>
    <w:rsid w:val="002043A5"/>
    <w:rsid w:val="002062AD"/>
    <w:rsid w:val="00206E49"/>
    <w:rsid w:val="002100CE"/>
    <w:rsid w:val="002146D2"/>
    <w:rsid w:val="00214B5D"/>
    <w:rsid w:val="00215565"/>
    <w:rsid w:val="00222A83"/>
    <w:rsid w:val="00224EE2"/>
    <w:rsid w:val="00225C7E"/>
    <w:rsid w:val="002328C9"/>
    <w:rsid w:val="00234CA1"/>
    <w:rsid w:val="00235645"/>
    <w:rsid w:val="00236316"/>
    <w:rsid w:val="00241F4E"/>
    <w:rsid w:val="00242A65"/>
    <w:rsid w:val="002441C5"/>
    <w:rsid w:val="00245FCA"/>
    <w:rsid w:val="0025028F"/>
    <w:rsid w:val="00253795"/>
    <w:rsid w:val="00254FA7"/>
    <w:rsid w:val="00256FB3"/>
    <w:rsid w:val="002616DF"/>
    <w:rsid w:val="0026204F"/>
    <w:rsid w:val="00265468"/>
    <w:rsid w:val="00272C15"/>
    <w:rsid w:val="00274A18"/>
    <w:rsid w:val="00275CD2"/>
    <w:rsid w:val="0027785F"/>
    <w:rsid w:val="00280593"/>
    <w:rsid w:val="00281BE7"/>
    <w:rsid w:val="002829DD"/>
    <w:rsid w:val="002851D9"/>
    <w:rsid w:val="00285476"/>
    <w:rsid w:val="0028679A"/>
    <w:rsid w:val="00290617"/>
    <w:rsid w:val="00291DBB"/>
    <w:rsid w:val="00294DD0"/>
    <w:rsid w:val="00294E86"/>
    <w:rsid w:val="002A20AD"/>
    <w:rsid w:val="002A2954"/>
    <w:rsid w:val="002A2BC7"/>
    <w:rsid w:val="002B03D1"/>
    <w:rsid w:val="002B0403"/>
    <w:rsid w:val="002B20AB"/>
    <w:rsid w:val="002B4158"/>
    <w:rsid w:val="002B5454"/>
    <w:rsid w:val="002B6F75"/>
    <w:rsid w:val="002B7AF7"/>
    <w:rsid w:val="002C12FB"/>
    <w:rsid w:val="002C219D"/>
    <w:rsid w:val="002C3AA3"/>
    <w:rsid w:val="002C782E"/>
    <w:rsid w:val="002D16B1"/>
    <w:rsid w:val="002D2883"/>
    <w:rsid w:val="002D3738"/>
    <w:rsid w:val="002D6899"/>
    <w:rsid w:val="002E4718"/>
    <w:rsid w:val="002E4D79"/>
    <w:rsid w:val="002E5582"/>
    <w:rsid w:val="002E59A7"/>
    <w:rsid w:val="002F1AE9"/>
    <w:rsid w:val="002F1E38"/>
    <w:rsid w:val="002F3603"/>
    <w:rsid w:val="002F6D4A"/>
    <w:rsid w:val="002F731F"/>
    <w:rsid w:val="003000DE"/>
    <w:rsid w:val="00301099"/>
    <w:rsid w:val="003146AD"/>
    <w:rsid w:val="0031513D"/>
    <w:rsid w:val="003219F0"/>
    <w:rsid w:val="003226C1"/>
    <w:rsid w:val="0032288B"/>
    <w:rsid w:val="00324151"/>
    <w:rsid w:val="003246A5"/>
    <w:rsid w:val="0032522E"/>
    <w:rsid w:val="0032563C"/>
    <w:rsid w:val="00325733"/>
    <w:rsid w:val="00330FA7"/>
    <w:rsid w:val="00331324"/>
    <w:rsid w:val="00335C55"/>
    <w:rsid w:val="00335E06"/>
    <w:rsid w:val="0034036C"/>
    <w:rsid w:val="003426D9"/>
    <w:rsid w:val="003428C9"/>
    <w:rsid w:val="00342D2C"/>
    <w:rsid w:val="003519C0"/>
    <w:rsid w:val="00361576"/>
    <w:rsid w:val="00363640"/>
    <w:rsid w:val="00364133"/>
    <w:rsid w:val="00371859"/>
    <w:rsid w:val="00372BC4"/>
    <w:rsid w:val="00373209"/>
    <w:rsid w:val="00375231"/>
    <w:rsid w:val="0037732A"/>
    <w:rsid w:val="00377C9A"/>
    <w:rsid w:val="00382610"/>
    <w:rsid w:val="00382F1A"/>
    <w:rsid w:val="00384720"/>
    <w:rsid w:val="00387958"/>
    <w:rsid w:val="003903A0"/>
    <w:rsid w:val="00393C03"/>
    <w:rsid w:val="003A07A7"/>
    <w:rsid w:val="003A1169"/>
    <w:rsid w:val="003A194C"/>
    <w:rsid w:val="003A1CFF"/>
    <w:rsid w:val="003A28AA"/>
    <w:rsid w:val="003A2E95"/>
    <w:rsid w:val="003A4724"/>
    <w:rsid w:val="003A6DCC"/>
    <w:rsid w:val="003B1F59"/>
    <w:rsid w:val="003B25F6"/>
    <w:rsid w:val="003B7C8D"/>
    <w:rsid w:val="003C0214"/>
    <w:rsid w:val="003C3BEC"/>
    <w:rsid w:val="003C440C"/>
    <w:rsid w:val="003C58DC"/>
    <w:rsid w:val="003C7506"/>
    <w:rsid w:val="003D31BC"/>
    <w:rsid w:val="003D3DD5"/>
    <w:rsid w:val="003D616A"/>
    <w:rsid w:val="003E4478"/>
    <w:rsid w:val="003E4D81"/>
    <w:rsid w:val="003E707D"/>
    <w:rsid w:val="003F0386"/>
    <w:rsid w:val="003F18BA"/>
    <w:rsid w:val="003F6600"/>
    <w:rsid w:val="00400F8A"/>
    <w:rsid w:val="00402E8E"/>
    <w:rsid w:val="004044CF"/>
    <w:rsid w:val="004052BF"/>
    <w:rsid w:val="00406D6F"/>
    <w:rsid w:val="004079CA"/>
    <w:rsid w:val="00410A2D"/>
    <w:rsid w:val="0041329C"/>
    <w:rsid w:val="00415996"/>
    <w:rsid w:val="0042170A"/>
    <w:rsid w:val="00423224"/>
    <w:rsid w:val="004256DA"/>
    <w:rsid w:val="0043206F"/>
    <w:rsid w:val="004354E0"/>
    <w:rsid w:val="004431BE"/>
    <w:rsid w:val="00444D78"/>
    <w:rsid w:val="00445F26"/>
    <w:rsid w:val="004460FA"/>
    <w:rsid w:val="00447658"/>
    <w:rsid w:val="00452FF3"/>
    <w:rsid w:val="004536D0"/>
    <w:rsid w:val="00453A69"/>
    <w:rsid w:val="00453D66"/>
    <w:rsid w:val="00454A2A"/>
    <w:rsid w:val="00454B52"/>
    <w:rsid w:val="00455461"/>
    <w:rsid w:val="004652A9"/>
    <w:rsid w:val="00465855"/>
    <w:rsid w:val="0046724D"/>
    <w:rsid w:val="00467926"/>
    <w:rsid w:val="00472CB6"/>
    <w:rsid w:val="00473AFD"/>
    <w:rsid w:val="00474EB8"/>
    <w:rsid w:val="004807B1"/>
    <w:rsid w:val="00484003"/>
    <w:rsid w:val="004929FB"/>
    <w:rsid w:val="00492DEF"/>
    <w:rsid w:val="0049536D"/>
    <w:rsid w:val="00497325"/>
    <w:rsid w:val="004A0B4B"/>
    <w:rsid w:val="004A0F06"/>
    <w:rsid w:val="004A3BF5"/>
    <w:rsid w:val="004A6EDA"/>
    <w:rsid w:val="004A70C8"/>
    <w:rsid w:val="004B03EC"/>
    <w:rsid w:val="004B3340"/>
    <w:rsid w:val="004B4F74"/>
    <w:rsid w:val="004B7907"/>
    <w:rsid w:val="004C0E78"/>
    <w:rsid w:val="004C4836"/>
    <w:rsid w:val="004C4BAF"/>
    <w:rsid w:val="004D0C29"/>
    <w:rsid w:val="004D4641"/>
    <w:rsid w:val="004E008E"/>
    <w:rsid w:val="004E064A"/>
    <w:rsid w:val="004E0D91"/>
    <w:rsid w:val="004E1714"/>
    <w:rsid w:val="004E4D9D"/>
    <w:rsid w:val="004F1735"/>
    <w:rsid w:val="004F3FDA"/>
    <w:rsid w:val="004F63C2"/>
    <w:rsid w:val="004F6E3D"/>
    <w:rsid w:val="0050018E"/>
    <w:rsid w:val="00500658"/>
    <w:rsid w:val="00502017"/>
    <w:rsid w:val="0050314F"/>
    <w:rsid w:val="0050415C"/>
    <w:rsid w:val="0050537F"/>
    <w:rsid w:val="00505C3F"/>
    <w:rsid w:val="00513D2E"/>
    <w:rsid w:val="00515436"/>
    <w:rsid w:val="00516625"/>
    <w:rsid w:val="00520513"/>
    <w:rsid w:val="00523101"/>
    <w:rsid w:val="0053082E"/>
    <w:rsid w:val="00532C49"/>
    <w:rsid w:val="005375AA"/>
    <w:rsid w:val="00537A7B"/>
    <w:rsid w:val="00537D52"/>
    <w:rsid w:val="005407B5"/>
    <w:rsid w:val="005441A1"/>
    <w:rsid w:val="005443F0"/>
    <w:rsid w:val="00550355"/>
    <w:rsid w:val="005505A7"/>
    <w:rsid w:val="00551898"/>
    <w:rsid w:val="0055422E"/>
    <w:rsid w:val="00554684"/>
    <w:rsid w:val="00554CE2"/>
    <w:rsid w:val="00555700"/>
    <w:rsid w:val="005569FC"/>
    <w:rsid w:val="005608CD"/>
    <w:rsid w:val="005612B4"/>
    <w:rsid w:val="00563436"/>
    <w:rsid w:val="005648A1"/>
    <w:rsid w:val="00567320"/>
    <w:rsid w:val="00567447"/>
    <w:rsid w:val="00567C56"/>
    <w:rsid w:val="00570010"/>
    <w:rsid w:val="0057313D"/>
    <w:rsid w:val="00575675"/>
    <w:rsid w:val="0057796E"/>
    <w:rsid w:val="0058679D"/>
    <w:rsid w:val="00586E8F"/>
    <w:rsid w:val="0058726C"/>
    <w:rsid w:val="00590194"/>
    <w:rsid w:val="005901E0"/>
    <w:rsid w:val="00592929"/>
    <w:rsid w:val="00594146"/>
    <w:rsid w:val="00594825"/>
    <w:rsid w:val="005A0F7C"/>
    <w:rsid w:val="005A185B"/>
    <w:rsid w:val="005A1E83"/>
    <w:rsid w:val="005A2A89"/>
    <w:rsid w:val="005A7D00"/>
    <w:rsid w:val="005B34A3"/>
    <w:rsid w:val="005B4EB7"/>
    <w:rsid w:val="005B5F2B"/>
    <w:rsid w:val="005B64CE"/>
    <w:rsid w:val="005B6649"/>
    <w:rsid w:val="005B66DE"/>
    <w:rsid w:val="005B722A"/>
    <w:rsid w:val="005C0707"/>
    <w:rsid w:val="005C0B72"/>
    <w:rsid w:val="005C5437"/>
    <w:rsid w:val="005D1DDC"/>
    <w:rsid w:val="005D2005"/>
    <w:rsid w:val="005D2372"/>
    <w:rsid w:val="005D4324"/>
    <w:rsid w:val="005D74B2"/>
    <w:rsid w:val="005E093F"/>
    <w:rsid w:val="005E1065"/>
    <w:rsid w:val="005E342E"/>
    <w:rsid w:val="005E4CA8"/>
    <w:rsid w:val="005E4DFA"/>
    <w:rsid w:val="005E6036"/>
    <w:rsid w:val="005E605F"/>
    <w:rsid w:val="005E7DDA"/>
    <w:rsid w:val="005F0F6E"/>
    <w:rsid w:val="005F0FCC"/>
    <w:rsid w:val="00601381"/>
    <w:rsid w:val="0060201F"/>
    <w:rsid w:val="00602695"/>
    <w:rsid w:val="0060347A"/>
    <w:rsid w:val="006074E4"/>
    <w:rsid w:val="0061062E"/>
    <w:rsid w:val="00611F7C"/>
    <w:rsid w:val="00613F5C"/>
    <w:rsid w:val="00616DC9"/>
    <w:rsid w:val="00624154"/>
    <w:rsid w:val="00632607"/>
    <w:rsid w:val="00633E7C"/>
    <w:rsid w:val="006348CA"/>
    <w:rsid w:val="006366A9"/>
    <w:rsid w:val="00637062"/>
    <w:rsid w:val="006404FA"/>
    <w:rsid w:val="00645EAD"/>
    <w:rsid w:val="00650755"/>
    <w:rsid w:val="00652865"/>
    <w:rsid w:val="006539EB"/>
    <w:rsid w:val="00654F99"/>
    <w:rsid w:val="00655887"/>
    <w:rsid w:val="0065673A"/>
    <w:rsid w:val="00657DA7"/>
    <w:rsid w:val="006620D0"/>
    <w:rsid w:val="00662A9A"/>
    <w:rsid w:val="0066436B"/>
    <w:rsid w:val="006645D6"/>
    <w:rsid w:val="00667CC2"/>
    <w:rsid w:val="00670C5C"/>
    <w:rsid w:val="00673C0B"/>
    <w:rsid w:val="006742D7"/>
    <w:rsid w:val="006807B2"/>
    <w:rsid w:val="00682A4D"/>
    <w:rsid w:val="0068314E"/>
    <w:rsid w:val="006914A0"/>
    <w:rsid w:val="00692E6C"/>
    <w:rsid w:val="00692F93"/>
    <w:rsid w:val="00693366"/>
    <w:rsid w:val="006947EE"/>
    <w:rsid w:val="00696209"/>
    <w:rsid w:val="0069705F"/>
    <w:rsid w:val="00697D78"/>
    <w:rsid w:val="006A08F7"/>
    <w:rsid w:val="006A0CEA"/>
    <w:rsid w:val="006A1240"/>
    <w:rsid w:val="006A442F"/>
    <w:rsid w:val="006A58ED"/>
    <w:rsid w:val="006A5B84"/>
    <w:rsid w:val="006A623B"/>
    <w:rsid w:val="006B0179"/>
    <w:rsid w:val="006B145D"/>
    <w:rsid w:val="006B354D"/>
    <w:rsid w:val="006B4066"/>
    <w:rsid w:val="006C0AD9"/>
    <w:rsid w:val="006C1401"/>
    <w:rsid w:val="006C1947"/>
    <w:rsid w:val="006C3573"/>
    <w:rsid w:val="006C5557"/>
    <w:rsid w:val="006C55CA"/>
    <w:rsid w:val="006C71AA"/>
    <w:rsid w:val="006D0B2D"/>
    <w:rsid w:val="006D4FD4"/>
    <w:rsid w:val="006D628D"/>
    <w:rsid w:val="006D734F"/>
    <w:rsid w:val="006E0D5D"/>
    <w:rsid w:val="006E2082"/>
    <w:rsid w:val="006E2405"/>
    <w:rsid w:val="006E2EC9"/>
    <w:rsid w:val="006E44AD"/>
    <w:rsid w:val="006E611A"/>
    <w:rsid w:val="006E76EA"/>
    <w:rsid w:val="006E7B2A"/>
    <w:rsid w:val="006F00C1"/>
    <w:rsid w:val="006F415E"/>
    <w:rsid w:val="006F6EC8"/>
    <w:rsid w:val="00700E57"/>
    <w:rsid w:val="00701650"/>
    <w:rsid w:val="0070258C"/>
    <w:rsid w:val="007037FF"/>
    <w:rsid w:val="00703C51"/>
    <w:rsid w:val="00705719"/>
    <w:rsid w:val="00707375"/>
    <w:rsid w:val="007103EF"/>
    <w:rsid w:val="00713D9C"/>
    <w:rsid w:val="00714A01"/>
    <w:rsid w:val="0071572C"/>
    <w:rsid w:val="00717AD9"/>
    <w:rsid w:val="00720DCB"/>
    <w:rsid w:val="007242A4"/>
    <w:rsid w:val="0072570C"/>
    <w:rsid w:val="00726E71"/>
    <w:rsid w:val="00732D02"/>
    <w:rsid w:val="00733E9C"/>
    <w:rsid w:val="00746001"/>
    <w:rsid w:val="00750E5C"/>
    <w:rsid w:val="007624DB"/>
    <w:rsid w:val="007631A0"/>
    <w:rsid w:val="007634EF"/>
    <w:rsid w:val="00766EB9"/>
    <w:rsid w:val="00767A64"/>
    <w:rsid w:val="007718D9"/>
    <w:rsid w:val="007719AB"/>
    <w:rsid w:val="007724D9"/>
    <w:rsid w:val="0077288E"/>
    <w:rsid w:val="00776EFD"/>
    <w:rsid w:val="00781087"/>
    <w:rsid w:val="00784540"/>
    <w:rsid w:val="00791895"/>
    <w:rsid w:val="007924B2"/>
    <w:rsid w:val="00793965"/>
    <w:rsid w:val="007A44B9"/>
    <w:rsid w:val="007A470A"/>
    <w:rsid w:val="007B13D1"/>
    <w:rsid w:val="007B24CA"/>
    <w:rsid w:val="007B2D87"/>
    <w:rsid w:val="007B5826"/>
    <w:rsid w:val="007C3C87"/>
    <w:rsid w:val="007C733E"/>
    <w:rsid w:val="007C74E2"/>
    <w:rsid w:val="007C790D"/>
    <w:rsid w:val="007D2208"/>
    <w:rsid w:val="007D3310"/>
    <w:rsid w:val="007D7F4A"/>
    <w:rsid w:val="007E39CF"/>
    <w:rsid w:val="007F1283"/>
    <w:rsid w:val="007F2117"/>
    <w:rsid w:val="007F2630"/>
    <w:rsid w:val="007F3E74"/>
    <w:rsid w:val="007F5041"/>
    <w:rsid w:val="007F6015"/>
    <w:rsid w:val="007F7D7A"/>
    <w:rsid w:val="008015A6"/>
    <w:rsid w:val="00802523"/>
    <w:rsid w:val="0080443A"/>
    <w:rsid w:val="008142D6"/>
    <w:rsid w:val="008175CF"/>
    <w:rsid w:val="00817CA5"/>
    <w:rsid w:val="008211FB"/>
    <w:rsid w:val="00821522"/>
    <w:rsid w:val="008235C0"/>
    <w:rsid w:val="00823910"/>
    <w:rsid w:val="008315B1"/>
    <w:rsid w:val="00831F55"/>
    <w:rsid w:val="00836E76"/>
    <w:rsid w:val="00840983"/>
    <w:rsid w:val="0084246E"/>
    <w:rsid w:val="00842C88"/>
    <w:rsid w:val="00843DBB"/>
    <w:rsid w:val="00845652"/>
    <w:rsid w:val="00846826"/>
    <w:rsid w:val="00846E4D"/>
    <w:rsid w:val="0085261D"/>
    <w:rsid w:val="00852B1B"/>
    <w:rsid w:val="00852C68"/>
    <w:rsid w:val="00853104"/>
    <w:rsid w:val="00856923"/>
    <w:rsid w:val="008634B4"/>
    <w:rsid w:val="00863983"/>
    <w:rsid w:val="008737DD"/>
    <w:rsid w:val="00874A16"/>
    <w:rsid w:val="00875D86"/>
    <w:rsid w:val="00880669"/>
    <w:rsid w:val="0088520B"/>
    <w:rsid w:val="00890D50"/>
    <w:rsid w:val="00893295"/>
    <w:rsid w:val="00893F41"/>
    <w:rsid w:val="00896DDC"/>
    <w:rsid w:val="008A1147"/>
    <w:rsid w:val="008A3029"/>
    <w:rsid w:val="008A3249"/>
    <w:rsid w:val="008A6B9C"/>
    <w:rsid w:val="008B0233"/>
    <w:rsid w:val="008B1C29"/>
    <w:rsid w:val="008B2517"/>
    <w:rsid w:val="008C16FB"/>
    <w:rsid w:val="008C5B83"/>
    <w:rsid w:val="008C6199"/>
    <w:rsid w:val="008D3000"/>
    <w:rsid w:val="008D3B30"/>
    <w:rsid w:val="008D67D0"/>
    <w:rsid w:val="008D747B"/>
    <w:rsid w:val="008D7D32"/>
    <w:rsid w:val="008E07EB"/>
    <w:rsid w:val="008E1C19"/>
    <w:rsid w:val="008E1DD5"/>
    <w:rsid w:val="008E230A"/>
    <w:rsid w:val="008E47C8"/>
    <w:rsid w:val="008E5840"/>
    <w:rsid w:val="008E5FB6"/>
    <w:rsid w:val="008F3D1A"/>
    <w:rsid w:val="008F4F63"/>
    <w:rsid w:val="008F643C"/>
    <w:rsid w:val="008F73FA"/>
    <w:rsid w:val="009022EB"/>
    <w:rsid w:val="0090287C"/>
    <w:rsid w:val="0091215C"/>
    <w:rsid w:val="00912813"/>
    <w:rsid w:val="009138B1"/>
    <w:rsid w:val="00914810"/>
    <w:rsid w:val="009166F9"/>
    <w:rsid w:val="00916E37"/>
    <w:rsid w:val="009200DB"/>
    <w:rsid w:val="009226A5"/>
    <w:rsid w:val="00922E79"/>
    <w:rsid w:val="00925B8F"/>
    <w:rsid w:val="00926FEA"/>
    <w:rsid w:val="00927065"/>
    <w:rsid w:val="0093021E"/>
    <w:rsid w:val="009324BE"/>
    <w:rsid w:val="00932589"/>
    <w:rsid w:val="00932F61"/>
    <w:rsid w:val="00935070"/>
    <w:rsid w:val="009419D5"/>
    <w:rsid w:val="009471D3"/>
    <w:rsid w:val="00950030"/>
    <w:rsid w:val="009550D8"/>
    <w:rsid w:val="0096028E"/>
    <w:rsid w:val="009657D8"/>
    <w:rsid w:val="0097302B"/>
    <w:rsid w:val="0097547C"/>
    <w:rsid w:val="00977A79"/>
    <w:rsid w:val="009803BC"/>
    <w:rsid w:val="00981415"/>
    <w:rsid w:val="00982CFF"/>
    <w:rsid w:val="00991E7A"/>
    <w:rsid w:val="009953F5"/>
    <w:rsid w:val="009A2705"/>
    <w:rsid w:val="009A35D2"/>
    <w:rsid w:val="009A3633"/>
    <w:rsid w:val="009A5180"/>
    <w:rsid w:val="009A6269"/>
    <w:rsid w:val="009A7AFC"/>
    <w:rsid w:val="009B0672"/>
    <w:rsid w:val="009B1697"/>
    <w:rsid w:val="009B72DB"/>
    <w:rsid w:val="009B785B"/>
    <w:rsid w:val="009C0EA0"/>
    <w:rsid w:val="009C37CF"/>
    <w:rsid w:val="009C7B57"/>
    <w:rsid w:val="009D2D8C"/>
    <w:rsid w:val="009D3303"/>
    <w:rsid w:val="009D5887"/>
    <w:rsid w:val="009D6F8B"/>
    <w:rsid w:val="009E0C0E"/>
    <w:rsid w:val="009E121B"/>
    <w:rsid w:val="009E3956"/>
    <w:rsid w:val="009E674A"/>
    <w:rsid w:val="009E7B0A"/>
    <w:rsid w:val="009F1603"/>
    <w:rsid w:val="009F21A7"/>
    <w:rsid w:val="009F347E"/>
    <w:rsid w:val="009F3CF4"/>
    <w:rsid w:val="009F52BC"/>
    <w:rsid w:val="009F6608"/>
    <w:rsid w:val="009F6EB5"/>
    <w:rsid w:val="00A004B4"/>
    <w:rsid w:val="00A010AE"/>
    <w:rsid w:val="00A01DBC"/>
    <w:rsid w:val="00A067E6"/>
    <w:rsid w:val="00A10613"/>
    <w:rsid w:val="00A11AA7"/>
    <w:rsid w:val="00A12746"/>
    <w:rsid w:val="00A12E60"/>
    <w:rsid w:val="00A150D9"/>
    <w:rsid w:val="00A158DF"/>
    <w:rsid w:val="00A21F6C"/>
    <w:rsid w:val="00A23E7B"/>
    <w:rsid w:val="00A27F7F"/>
    <w:rsid w:val="00A30271"/>
    <w:rsid w:val="00A33A44"/>
    <w:rsid w:val="00A35D70"/>
    <w:rsid w:val="00A36780"/>
    <w:rsid w:val="00A44DD5"/>
    <w:rsid w:val="00A46553"/>
    <w:rsid w:val="00A46EB5"/>
    <w:rsid w:val="00A47D3D"/>
    <w:rsid w:val="00A54F72"/>
    <w:rsid w:val="00A56158"/>
    <w:rsid w:val="00A56C7F"/>
    <w:rsid w:val="00A6204A"/>
    <w:rsid w:val="00A63B73"/>
    <w:rsid w:val="00A64E04"/>
    <w:rsid w:val="00A66B34"/>
    <w:rsid w:val="00A71266"/>
    <w:rsid w:val="00A73BAC"/>
    <w:rsid w:val="00A75EF2"/>
    <w:rsid w:val="00A762D6"/>
    <w:rsid w:val="00A7684E"/>
    <w:rsid w:val="00A80EF6"/>
    <w:rsid w:val="00A81F14"/>
    <w:rsid w:val="00A8422B"/>
    <w:rsid w:val="00A90D00"/>
    <w:rsid w:val="00A92E1B"/>
    <w:rsid w:val="00A935BE"/>
    <w:rsid w:val="00AA03DB"/>
    <w:rsid w:val="00AA2798"/>
    <w:rsid w:val="00AA29E1"/>
    <w:rsid w:val="00AA366C"/>
    <w:rsid w:val="00AA40E2"/>
    <w:rsid w:val="00AA5712"/>
    <w:rsid w:val="00AA75A6"/>
    <w:rsid w:val="00AA7EEE"/>
    <w:rsid w:val="00AB35D2"/>
    <w:rsid w:val="00AB3892"/>
    <w:rsid w:val="00AB3B20"/>
    <w:rsid w:val="00AB5FC6"/>
    <w:rsid w:val="00AC04F9"/>
    <w:rsid w:val="00AC114C"/>
    <w:rsid w:val="00AC37E1"/>
    <w:rsid w:val="00AC420F"/>
    <w:rsid w:val="00AD053F"/>
    <w:rsid w:val="00AD7D0B"/>
    <w:rsid w:val="00AE10E7"/>
    <w:rsid w:val="00AE36B2"/>
    <w:rsid w:val="00AE4524"/>
    <w:rsid w:val="00AF1C6A"/>
    <w:rsid w:val="00B00B1A"/>
    <w:rsid w:val="00B01587"/>
    <w:rsid w:val="00B03FE5"/>
    <w:rsid w:val="00B05388"/>
    <w:rsid w:val="00B054D3"/>
    <w:rsid w:val="00B05F9D"/>
    <w:rsid w:val="00B06359"/>
    <w:rsid w:val="00B06D9C"/>
    <w:rsid w:val="00B1008A"/>
    <w:rsid w:val="00B15625"/>
    <w:rsid w:val="00B21391"/>
    <w:rsid w:val="00B2144C"/>
    <w:rsid w:val="00B22BE8"/>
    <w:rsid w:val="00B23365"/>
    <w:rsid w:val="00B245D3"/>
    <w:rsid w:val="00B30D4F"/>
    <w:rsid w:val="00B34AFA"/>
    <w:rsid w:val="00B35954"/>
    <w:rsid w:val="00B42B1B"/>
    <w:rsid w:val="00B44D9D"/>
    <w:rsid w:val="00B53D92"/>
    <w:rsid w:val="00B543FE"/>
    <w:rsid w:val="00B54C67"/>
    <w:rsid w:val="00B62C8A"/>
    <w:rsid w:val="00B64A93"/>
    <w:rsid w:val="00B724CE"/>
    <w:rsid w:val="00B72B0D"/>
    <w:rsid w:val="00B7632F"/>
    <w:rsid w:val="00B76980"/>
    <w:rsid w:val="00B80361"/>
    <w:rsid w:val="00B8038F"/>
    <w:rsid w:val="00B80570"/>
    <w:rsid w:val="00B80F11"/>
    <w:rsid w:val="00B815C5"/>
    <w:rsid w:val="00B829F3"/>
    <w:rsid w:val="00B84710"/>
    <w:rsid w:val="00B85AB9"/>
    <w:rsid w:val="00B86715"/>
    <w:rsid w:val="00B87B39"/>
    <w:rsid w:val="00B9096C"/>
    <w:rsid w:val="00B92739"/>
    <w:rsid w:val="00B936D7"/>
    <w:rsid w:val="00B94EFD"/>
    <w:rsid w:val="00BA729C"/>
    <w:rsid w:val="00BB27C2"/>
    <w:rsid w:val="00BB395B"/>
    <w:rsid w:val="00BB3FD7"/>
    <w:rsid w:val="00BB43AC"/>
    <w:rsid w:val="00BB66F9"/>
    <w:rsid w:val="00BB6E4F"/>
    <w:rsid w:val="00BB7491"/>
    <w:rsid w:val="00BC3A65"/>
    <w:rsid w:val="00BC6975"/>
    <w:rsid w:val="00BC7140"/>
    <w:rsid w:val="00BC7892"/>
    <w:rsid w:val="00BC7B40"/>
    <w:rsid w:val="00BD25CE"/>
    <w:rsid w:val="00BD263D"/>
    <w:rsid w:val="00BD490A"/>
    <w:rsid w:val="00BD6C7F"/>
    <w:rsid w:val="00BE19A1"/>
    <w:rsid w:val="00BE2400"/>
    <w:rsid w:val="00BE3764"/>
    <w:rsid w:val="00BE5F97"/>
    <w:rsid w:val="00BE7051"/>
    <w:rsid w:val="00BF1846"/>
    <w:rsid w:val="00BF1CD1"/>
    <w:rsid w:val="00BF2182"/>
    <w:rsid w:val="00BF2A5D"/>
    <w:rsid w:val="00BF6430"/>
    <w:rsid w:val="00C00BAD"/>
    <w:rsid w:val="00C01DF4"/>
    <w:rsid w:val="00C028A3"/>
    <w:rsid w:val="00C04F76"/>
    <w:rsid w:val="00C0727F"/>
    <w:rsid w:val="00C07513"/>
    <w:rsid w:val="00C108CF"/>
    <w:rsid w:val="00C10B6E"/>
    <w:rsid w:val="00C114DB"/>
    <w:rsid w:val="00C13655"/>
    <w:rsid w:val="00C14E5D"/>
    <w:rsid w:val="00C151D1"/>
    <w:rsid w:val="00C159EB"/>
    <w:rsid w:val="00C160D7"/>
    <w:rsid w:val="00C16B72"/>
    <w:rsid w:val="00C202E0"/>
    <w:rsid w:val="00C22D23"/>
    <w:rsid w:val="00C22F52"/>
    <w:rsid w:val="00C24561"/>
    <w:rsid w:val="00C25690"/>
    <w:rsid w:val="00C265A0"/>
    <w:rsid w:val="00C37129"/>
    <w:rsid w:val="00C4387F"/>
    <w:rsid w:val="00C44E2B"/>
    <w:rsid w:val="00C458FC"/>
    <w:rsid w:val="00C45980"/>
    <w:rsid w:val="00C4717D"/>
    <w:rsid w:val="00C535D9"/>
    <w:rsid w:val="00C56F2A"/>
    <w:rsid w:val="00C60C0D"/>
    <w:rsid w:val="00C60D63"/>
    <w:rsid w:val="00C6117F"/>
    <w:rsid w:val="00C636FE"/>
    <w:rsid w:val="00C63CD5"/>
    <w:rsid w:val="00C65137"/>
    <w:rsid w:val="00C6595F"/>
    <w:rsid w:val="00C76245"/>
    <w:rsid w:val="00C76FE5"/>
    <w:rsid w:val="00C771C9"/>
    <w:rsid w:val="00C8459E"/>
    <w:rsid w:val="00C8474D"/>
    <w:rsid w:val="00C87FAA"/>
    <w:rsid w:val="00C90CB9"/>
    <w:rsid w:val="00C91145"/>
    <w:rsid w:val="00C926CF"/>
    <w:rsid w:val="00C93DFF"/>
    <w:rsid w:val="00C93EB5"/>
    <w:rsid w:val="00C93F71"/>
    <w:rsid w:val="00CA1B95"/>
    <w:rsid w:val="00CA338E"/>
    <w:rsid w:val="00CA60ED"/>
    <w:rsid w:val="00CA7066"/>
    <w:rsid w:val="00CB22BC"/>
    <w:rsid w:val="00CB36EB"/>
    <w:rsid w:val="00CB5106"/>
    <w:rsid w:val="00CB6238"/>
    <w:rsid w:val="00CB732D"/>
    <w:rsid w:val="00CB775F"/>
    <w:rsid w:val="00CC014C"/>
    <w:rsid w:val="00CC3A9B"/>
    <w:rsid w:val="00CC4D24"/>
    <w:rsid w:val="00CD1CAF"/>
    <w:rsid w:val="00CE2DDE"/>
    <w:rsid w:val="00CE3883"/>
    <w:rsid w:val="00CE7CA9"/>
    <w:rsid w:val="00CF271B"/>
    <w:rsid w:val="00CF27E3"/>
    <w:rsid w:val="00CF43B8"/>
    <w:rsid w:val="00D01D59"/>
    <w:rsid w:val="00D04211"/>
    <w:rsid w:val="00D1036E"/>
    <w:rsid w:val="00D11DF9"/>
    <w:rsid w:val="00D121DC"/>
    <w:rsid w:val="00D13804"/>
    <w:rsid w:val="00D14597"/>
    <w:rsid w:val="00D147E8"/>
    <w:rsid w:val="00D14A80"/>
    <w:rsid w:val="00D153C5"/>
    <w:rsid w:val="00D20E1C"/>
    <w:rsid w:val="00D21A9B"/>
    <w:rsid w:val="00D2268C"/>
    <w:rsid w:val="00D23351"/>
    <w:rsid w:val="00D33C7D"/>
    <w:rsid w:val="00D40E10"/>
    <w:rsid w:val="00D42557"/>
    <w:rsid w:val="00D42D7D"/>
    <w:rsid w:val="00D437B5"/>
    <w:rsid w:val="00D5002D"/>
    <w:rsid w:val="00D55E75"/>
    <w:rsid w:val="00D57DD2"/>
    <w:rsid w:val="00D61607"/>
    <w:rsid w:val="00D623C7"/>
    <w:rsid w:val="00D62A2B"/>
    <w:rsid w:val="00D630E9"/>
    <w:rsid w:val="00D641A0"/>
    <w:rsid w:val="00D64716"/>
    <w:rsid w:val="00D72507"/>
    <w:rsid w:val="00D75698"/>
    <w:rsid w:val="00D8413E"/>
    <w:rsid w:val="00D85D35"/>
    <w:rsid w:val="00D9037A"/>
    <w:rsid w:val="00D91982"/>
    <w:rsid w:val="00D93D60"/>
    <w:rsid w:val="00DA0AEF"/>
    <w:rsid w:val="00DA1838"/>
    <w:rsid w:val="00DA3393"/>
    <w:rsid w:val="00DA38A5"/>
    <w:rsid w:val="00DA4A47"/>
    <w:rsid w:val="00DA7ED8"/>
    <w:rsid w:val="00DB6DC3"/>
    <w:rsid w:val="00DC0704"/>
    <w:rsid w:val="00DC2B2A"/>
    <w:rsid w:val="00DC3E8C"/>
    <w:rsid w:val="00DD0855"/>
    <w:rsid w:val="00DD0F32"/>
    <w:rsid w:val="00DE2A34"/>
    <w:rsid w:val="00DE2D55"/>
    <w:rsid w:val="00DE6336"/>
    <w:rsid w:val="00DF0E8D"/>
    <w:rsid w:val="00DF4FEB"/>
    <w:rsid w:val="00DF6587"/>
    <w:rsid w:val="00E0003D"/>
    <w:rsid w:val="00E00633"/>
    <w:rsid w:val="00E01352"/>
    <w:rsid w:val="00E0227C"/>
    <w:rsid w:val="00E02737"/>
    <w:rsid w:val="00E04AAA"/>
    <w:rsid w:val="00E10477"/>
    <w:rsid w:val="00E124A5"/>
    <w:rsid w:val="00E162EC"/>
    <w:rsid w:val="00E1712D"/>
    <w:rsid w:val="00E173F6"/>
    <w:rsid w:val="00E17A5F"/>
    <w:rsid w:val="00E221EC"/>
    <w:rsid w:val="00E24968"/>
    <w:rsid w:val="00E304C6"/>
    <w:rsid w:val="00E30511"/>
    <w:rsid w:val="00E30DFA"/>
    <w:rsid w:val="00E3138F"/>
    <w:rsid w:val="00E33196"/>
    <w:rsid w:val="00E334B1"/>
    <w:rsid w:val="00E339E5"/>
    <w:rsid w:val="00E341BE"/>
    <w:rsid w:val="00E352B4"/>
    <w:rsid w:val="00E35493"/>
    <w:rsid w:val="00E35AF2"/>
    <w:rsid w:val="00E35D8C"/>
    <w:rsid w:val="00E42B65"/>
    <w:rsid w:val="00E45075"/>
    <w:rsid w:val="00E45ED2"/>
    <w:rsid w:val="00E53CE4"/>
    <w:rsid w:val="00E5445E"/>
    <w:rsid w:val="00E56B93"/>
    <w:rsid w:val="00E61A74"/>
    <w:rsid w:val="00E63ED1"/>
    <w:rsid w:val="00E64307"/>
    <w:rsid w:val="00E669D2"/>
    <w:rsid w:val="00E6713C"/>
    <w:rsid w:val="00E700B4"/>
    <w:rsid w:val="00E706CC"/>
    <w:rsid w:val="00E711E8"/>
    <w:rsid w:val="00E72437"/>
    <w:rsid w:val="00E727FE"/>
    <w:rsid w:val="00E7298F"/>
    <w:rsid w:val="00E74E3C"/>
    <w:rsid w:val="00E75FB9"/>
    <w:rsid w:val="00E7735D"/>
    <w:rsid w:val="00E82EDE"/>
    <w:rsid w:val="00E83CD5"/>
    <w:rsid w:val="00E85239"/>
    <w:rsid w:val="00E90277"/>
    <w:rsid w:val="00E93BB8"/>
    <w:rsid w:val="00E93ED7"/>
    <w:rsid w:val="00E94299"/>
    <w:rsid w:val="00EA4774"/>
    <w:rsid w:val="00EA66CD"/>
    <w:rsid w:val="00EA6730"/>
    <w:rsid w:val="00EA7250"/>
    <w:rsid w:val="00EB19AD"/>
    <w:rsid w:val="00EB2D6B"/>
    <w:rsid w:val="00EB5247"/>
    <w:rsid w:val="00EB6043"/>
    <w:rsid w:val="00EC11C8"/>
    <w:rsid w:val="00EC20A6"/>
    <w:rsid w:val="00EC3AC6"/>
    <w:rsid w:val="00EC442C"/>
    <w:rsid w:val="00EC732F"/>
    <w:rsid w:val="00ED2A6A"/>
    <w:rsid w:val="00ED49E0"/>
    <w:rsid w:val="00EE0652"/>
    <w:rsid w:val="00EE2D23"/>
    <w:rsid w:val="00EE7486"/>
    <w:rsid w:val="00EF0508"/>
    <w:rsid w:val="00EF0A1E"/>
    <w:rsid w:val="00EF1012"/>
    <w:rsid w:val="00EF2889"/>
    <w:rsid w:val="00EF55C9"/>
    <w:rsid w:val="00EF5E6D"/>
    <w:rsid w:val="00EF611E"/>
    <w:rsid w:val="00EF619C"/>
    <w:rsid w:val="00EF62B1"/>
    <w:rsid w:val="00EF6815"/>
    <w:rsid w:val="00F0184C"/>
    <w:rsid w:val="00F0273A"/>
    <w:rsid w:val="00F02F65"/>
    <w:rsid w:val="00F06232"/>
    <w:rsid w:val="00F06678"/>
    <w:rsid w:val="00F0709B"/>
    <w:rsid w:val="00F1140F"/>
    <w:rsid w:val="00F132AB"/>
    <w:rsid w:val="00F13C3A"/>
    <w:rsid w:val="00F1452C"/>
    <w:rsid w:val="00F22A86"/>
    <w:rsid w:val="00F24C71"/>
    <w:rsid w:val="00F311AB"/>
    <w:rsid w:val="00F31E25"/>
    <w:rsid w:val="00F336E9"/>
    <w:rsid w:val="00F34D79"/>
    <w:rsid w:val="00F3791D"/>
    <w:rsid w:val="00F41BE0"/>
    <w:rsid w:val="00F41E38"/>
    <w:rsid w:val="00F43F6E"/>
    <w:rsid w:val="00F44BBB"/>
    <w:rsid w:val="00F50DC6"/>
    <w:rsid w:val="00F52208"/>
    <w:rsid w:val="00F55405"/>
    <w:rsid w:val="00F60204"/>
    <w:rsid w:val="00F64FD9"/>
    <w:rsid w:val="00F6611F"/>
    <w:rsid w:val="00F6693D"/>
    <w:rsid w:val="00F700F3"/>
    <w:rsid w:val="00F71180"/>
    <w:rsid w:val="00F71C77"/>
    <w:rsid w:val="00F724B1"/>
    <w:rsid w:val="00F73E5E"/>
    <w:rsid w:val="00F749A1"/>
    <w:rsid w:val="00F7519B"/>
    <w:rsid w:val="00F75449"/>
    <w:rsid w:val="00F75ADB"/>
    <w:rsid w:val="00F7614C"/>
    <w:rsid w:val="00F80343"/>
    <w:rsid w:val="00F82272"/>
    <w:rsid w:val="00F84C31"/>
    <w:rsid w:val="00F84D40"/>
    <w:rsid w:val="00F85195"/>
    <w:rsid w:val="00F879DE"/>
    <w:rsid w:val="00F904F7"/>
    <w:rsid w:val="00F928C8"/>
    <w:rsid w:val="00F92D50"/>
    <w:rsid w:val="00F93C70"/>
    <w:rsid w:val="00F9487E"/>
    <w:rsid w:val="00F96308"/>
    <w:rsid w:val="00F97A82"/>
    <w:rsid w:val="00FA297B"/>
    <w:rsid w:val="00FA5D0E"/>
    <w:rsid w:val="00FB19AB"/>
    <w:rsid w:val="00FB247E"/>
    <w:rsid w:val="00FB4C3E"/>
    <w:rsid w:val="00FB5C1A"/>
    <w:rsid w:val="00FB5FF0"/>
    <w:rsid w:val="00FB615C"/>
    <w:rsid w:val="00FC2D3F"/>
    <w:rsid w:val="00FC37BF"/>
    <w:rsid w:val="00FD04F7"/>
    <w:rsid w:val="00FD5104"/>
    <w:rsid w:val="00FD6806"/>
    <w:rsid w:val="00FD7B27"/>
    <w:rsid w:val="00FD7D87"/>
    <w:rsid w:val="00FE3F2A"/>
    <w:rsid w:val="00FE71E2"/>
    <w:rsid w:val="00FF19F6"/>
    <w:rsid w:val="00FF1DCD"/>
    <w:rsid w:val="00FF20B2"/>
    <w:rsid w:val="00FF4E1B"/>
    <w:rsid w:val="00FF5609"/>
    <w:rsid w:val="00FF59D8"/>
    <w:rsid w:val="00FF606C"/>
    <w:rsid w:val="00FF657A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91281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12813"/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91281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12813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13EE-6FBC-4622-B488-020049C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user</cp:lastModifiedBy>
  <cp:revision>6</cp:revision>
  <cp:lastPrinted>2016-06-21T04:11:00Z</cp:lastPrinted>
  <dcterms:created xsi:type="dcterms:W3CDTF">2019-03-12T02:42:00Z</dcterms:created>
  <dcterms:modified xsi:type="dcterms:W3CDTF">2019-03-13T03:30:00Z</dcterms:modified>
</cp:coreProperties>
</file>