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78" w:rsidRDefault="00382778" w:rsidP="00382778">
      <w:pPr>
        <w:pStyle w:val="a3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แบบประเมินตนเองการพัฒนาองค์กรคุณธรรม</w:t>
      </w:r>
    </w:p>
    <w:p w:rsidR="00382778" w:rsidRDefault="00382778" w:rsidP="00382778">
      <w:pPr>
        <w:pStyle w:val="a3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หน่วยงาน..................................................................................................................................</w:t>
      </w:r>
    </w:p>
    <w:p w:rsidR="00382778" w:rsidRDefault="00382778" w:rsidP="00382778">
      <w:pPr>
        <w:pStyle w:val="a3"/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5"/>
        <w:gridCol w:w="1120"/>
        <w:gridCol w:w="17"/>
        <w:gridCol w:w="883"/>
        <w:gridCol w:w="810"/>
        <w:gridCol w:w="900"/>
      </w:tblGrid>
      <w:tr w:rsidR="00382778" w:rsidTr="00382778">
        <w:trPr>
          <w:tblHeader/>
        </w:trPr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78" w:rsidRDefault="003827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การประเมินองค์กรคุณธรรม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8" w:rsidRDefault="003827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78" w:rsidRDefault="003827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82778" w:rsidTr="00382778">
        <w:trPr>
          <w:trHeight w:val="229"/>
          <w:tblHeader/>
        </w:trPr>
        <w:tc>
          <w:tcPr>
            <w:tcW w:w="6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78" w:rsidRDefault="0038277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8" w:rsidRDefault="003827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8" w:rsidRDefault="003827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8" w:rsidRDefault="003827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78" w:rsidRDefault="0038277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82778" w:rsidTr="00382778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40"/>
                <w:szCs w:val="40"/>
                <w:cs/>
              </w:rPr>
              <w:t>การประเมินระดับที่ ๑ องค์กรส่งเสริมคุณธรรม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ind w:left="-108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82778" w:rsidTr="00382778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1) องค์กรมีการประกาศเจตนารมณ์/ข้อตกลง /ธรรมนูญ/ปฏิญญา) </w:t>
            </w:r>
          </w:p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ของผู้บริหารและสมาชิกในองค์กรที่จะพัฒนาให้เป็นองค์กรคุณธรรมร่วมกัน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ind w:left="-108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82778" w:rsidTr="00382778">
        <w:trPr>
          <w:trHeight w:val="1646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องค์กรมีการกำหนดคุณธรรมเป้าหมาย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ปัญหาที่อยากแก้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”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ความดีที่อยากทำ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”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หรือสอดคล้องกับปัญหาคุณธรรมขององค์กร หรือคุณธรรม ๔ ประการ พอเพียง วินัย สุจริต จิตอาสา เช่นการใช้วัสดุสำนักงานอย่าง</w:t>
            </w:r>
          </w:p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ประหยัด มาปฏิบัติงานตรงเวลา การบริการด้วยความโปร่งใส จัดจิตอาสาช่วยเหลือสังคม ฯลฯ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2778" w:rsidRDefault="00382778">
            <w:pPr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2778" w:rsidRDefault="00382778">
            <w:pPr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2778" w:rsidRDefault="00382778">
            <w:pPr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2778" w:rsidRDefault="00382778">
            <w:pPr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82778" w:rsidTr="00382778">
        <w:trPr>
          <w:trHeight w:val="728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8" w:rsidRDefault="00382778">
            <w:pPr>
              <w:spacing w:line="216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๓)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องค์กรมีการจัดทำแผนการดำเนินงานเพื่อส่งเสริมให้เกิดคุณธรรมเป้าหมาย และมีการมอบหมายบุคลากร/หน่วยงานผู้รับผิดชอบ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</w:pPr>
          </w:p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ind w:left="136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82778" w:rsidTr="00382778">
        <w:trPr>
          <w:trHeight w:val="49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40"/>
                <w:szCs w:val="40"/>
                <w:cs/>
              </w:rPr>
              <w:t>การประเมินระดับที่ ๒ องค์กรคุณธรรม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382778" w:rsidTr="00382778">
        <w:trPr>
          <w:trHeight w:val="728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8" w:rsidRDefault="00382778">
            <w:pPr>
              <w:spacing w:line="216" w:lineRule="auto"/>
              <w:ind w:left="317" w:hanging="317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๔)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องค์กรมีผลสำเร็จของการดำเนินงาน/กิจกรรมตามแผนส่งเสริมคุณธรรม</w:t>
            </w:r>
          </w:p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ตามแผนงานที่กำหนด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82778" w:rsidTr="00382778">
        <w:trPr>
          <w:trHeight w:val="728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๕) องค์กรมีการจัดระบบติดตาม รายงานประเมินผลและจัดกิจกรรมรณรงค์แลกเปลี่ยนเรียนรู้เพื่อพัฒนา ปรับปรุง แก้ไขการดำเนินงานส่งเสริมคุณธรรมในองค์กรอย่างต่อเนื่อง 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82778" w:rsidTr="00382778">
        <w:trPr>
          <w:trHeight w:val="728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8" w:rsidRDefault="0038277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๖) องค์กรมีกระบวนการยกย่อง เชิดชูการทำความดีหรือบุคคลผู้มีคุณธรรมในรูปแบบต่างๆ เช่น บุคคลคุณธรรม โครงการดีเด่นด้านส่งเสริมคุณธรรม ส่วนงานดีเด่นด้านคุณธรรม ฯลฯ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82778" w:rsidTr="00382778">
        <w:trPr>
          <w:trHeight w:val="512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8" w:rsidRDefault="00382778">
            <w:pPr>
              <w:rPr>
                <w:rFonts w:ascii="TH SarabunIT๙" w:hAnsi="TH SarabunIT๙" w:cs="TH SarabunIT๙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40"/>
                <w:szCs w:val="40"/>
                <w:cs/>
              </w:rPr>
              <w:t>การประเมินระดับที่ ๓ องค์กรต้นแบบคุณธรรม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82778" w:rsidTr="00382778">
        <w:trPr>
          <w:trHeight w:val="728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8" w:rsidRDefault="0038277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๗)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องค์กรมีผลสำเร็จการดำเนินงานขององค์กรตาม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ปัญหาที่อยากแก้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”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ความดีที่อยากทำ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”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ตามคุณธรรมพอเพียง วินัย สุจริต จิตอาสา เพิ่มมากขึ้น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82778" w:rsidTr="00382778">
        <w:trPr>
          <w:trHeight w:val="728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8" w:rsidRDefault="0038277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๘) องค์กร มีการเพิ่มประเด็นคุณธรรมเป้าหมายและกิจกรรม ใน 3 มิติ คือ การยึดมั่นในหลักธรรมทางศาสนา หลักปรัชญาเศรษฐกิจพอเพียง และวิถีวัฒนธรรมที่ เพิ่มเติมจากเรื่องที่ดำเนินการไปแล้ว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82778" w:rsidTr="00382778">
        <w:trPr>
          <w:trHeight w:val="728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8" w:rsidRDefault="0038277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๙) องค์กรมีองค์ความรู้จากการดำเนินงานองค์กรคุณธรรม สามารถเป็นแหล่งเรียนรู้และถ่ายทอดขยายผลไปสู่องค์กรอื่นได้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8" w:rsidRDefault="00382778">
            <w:pPr>
              <w:spacing w:line="216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F60F8" w:rsidRPr="00382778" w:rsidRDefault="00BF60F8">
      <w:bookmarkStart w:id="0" w:name="_GoBack"/>
      <w:bookmarkEnd w:id="0"/>
    </w:p>
    <w:sectPr w:rsidR="00BF60F8" w:rsidRPr="00382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AE"/>
    <w:rsid w:val="00382778"/>
    <w:rsid w:val="00BF60F8"/>
    <w:rsid w:val="00D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7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2778"/>
    <w:pPr>
      <w:jc w:val="center"/>
    </w:pPr>
    <w:rPr>
      <w:rFonts w:ascii="BrowalliaUPC" w:eastAsia="Cordia New" w:hAnsi="BrowalliaUPC"/>
      <w:b/>
      <w:bCs/>
      <w:sz w:val="40"/>
      <w:szCs w:val="40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382778"/>
    <w:rPr>
      <w:rFonts w:ascii="BrowalliaUPC" w:eastAsia="Cordia New" w:hAnsi="BrowalliaUPC" w:cs="Angsana New"/>
      <w:b/>
      <w:bCs/>
      <w:sz w:val="40"/>
      <w:szCs w:val="4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7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2778"/>
    <w:pPr>
      <w:jc w:val="center"/>
    </w:pPr>
    <w:rPr>
      <w:rFonts w:ascii="BrowalliaUPC" w:eastAsia="Cordia New" w:hAnsi="BrowalliaUPC"/>
      <w:b/>
      <w:bCs/>
      <w:sz w:val="40"/>
      <w:szCs w:val="40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382778"/>
    <w:rPr>
      <w:rFonts w:ascii="BrowalliaUPC" w:eastAsia="Cordia New" w:hAnsi="BrowalliaUPC" w:cs="Angsana New"/>
      <w:b/>
      <w:bCs/>
      <w:sz w:val="40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2020-03-25T02:12:00Z</dcterms:created>
  <dcterms:modified xsi:type="dcterms:W3CDTF">2020-03-25T02:13:00Z</dcterms:modified>
</cp:coreProperties>
</file>